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E6" w:rsidRDefault="00146DE6">
      <w:pPr>
        <w:rPr>
          <w:sz w:val="20"/>
        </w:rPr>
      </w:pPr>
    </w:p>
    <w:p w:rsidR="00146DE6" w:rsidRPr="00146DE6" w:rsidRDefault="00146DE6" w:rsidP="00146DE6">
      <w:pPr>
        <w:rPr>
          <w:sz w:val="20"/>
        </w:rPr>
      </w:pPr>
    </w:p>
    <w:p w:rsidR="00146DE6" w:rsidRPr="00146DE6" w:rsidRDefault="00146DE6" w:rsidP="00146DE6">
      <w:pPr>
        <w:rPr>
          <w:sz w:val="20"/>
        </w:rPr>
      </w:pPr>
    </w:p>
    <w:p w:rsidR="00146DE6" w:rsidRPr="00146DE6" w:rsidRDefault="00146DE6" w:rsidP="00146DE6">
      <w:pPr>
        <w:rPr>
          <w:sz w:val="20"/>
        </w:rPr>
      </w:pPr>
    </w:p>
    <w:p w:rsidR="00146DE6" w:rsidRPr="00146DE6" w:rsidRDefault="00146DE6" w:rsidP="00146DE6">
      <w:pPr>
        <w:rPr>
          <w:sz w:val="20"/>
        </w:rPr>
      </w:pPr>
    </w:p>
    <w:p w:rsidR="00146DE6" w:rsidRPr="00146DE6" w:rsidRDefault="00146DE6" w:rsidP="00146DE6">
      <w:pPr>
        <w:rPr>
          <w:sz w:val="20"/>
        </w:rPr>
      </w:pPr>
    </w:p>
    <w:p w:rsidR="00146DE6" w:rsidRDefault="00146DE6" w:rsidP="00146DE6">
      <w:pPr>
        <w:rPr>
          <w:sz w:val="20"/>
        </w:rPr>
      </w:pPr>
    </w:p>
    <w:p w:rsidR="00146DE6" w:rsidRDefault="00146DE6" w:rsidP="00146DE6">
      <w:pPr>
        <w:tabs>
          <w:tab w:val="left" w:pos="2220"/>
        </w:tabs>
        <w:rPr>
          <w:sz w:val="20"/>
        </w:rPr>
      </w:pPr>
      <w:r>
        <w:rPr>
          <w:sz w:val="20"/>
        </w:rPr>
        <w:tab/>
      </w:r>
    </w:p>
    <w:p w:rsidR="009F42F2" w:rsidRPr="00146DE6" w:rsidRDefault="00146DE6" w:rsidP="00146DE6">
      <w:pPr>
        <w:tabs>
          <w:tab w:val="left" w:pos="2220"/>
        </w:tabs>
        <w:rPr>
          <w:b/>
        </w:rPr>
      </w:pPr>
      <w:r>
        <w:rPr>
          <w:sz w:val="20"/>
        </w:rPr>
        <w:tab/>
      </w:r>
      <w:bookmarkStart w:id="0" w:name="_bookmark1"/>
      <w:bookmarkEnd w:id="0"/>
      <w:r w:rsidR="00C312D0" w:rsidRPr="00146DE6">
        <w:rPr>
          <w:b/>
        </w:rPr>
        <w:t>SATIN</w:t>
      </w:r>
      <w:r w:rsidR="00C312D0" w:rsidRPr="00146DE6">
        <w:rPr>
          <w:b/>
          <w:spacing w:val="-5"/>
        </w:rPr>
        <w:t xml:space="preserve"> </w:t>
      </w:r>
      <w:r w:rsidR="00C312D0" w:rsidRPr="00146DE6">
        <w:rPr>
          <w:b/>
        </w:rPr>
        <w:t>ALIMLARDA</w:t>
      </w:r>
      <w:r w:rsidR="00C312D0" w:rsidRPr="00146DE6">
        <w:rPr>
          <w:b/>
          <w:spacing w:val="-5"/>
        </w:rPr>
        <w:t xml:space="preserve"> </w:t>
      </w:r>
      <w:r w:rsidR="00C312D0" w:rsidRPr="00146DE6">
        <w:rPr>
          <w:b/>
        </w:rPr>
        <w:t>KULLANILACAK</w:t>
      </w:r>
      <w:r w:rsidR="00C312D0" w:rsidRPr="00146DE6">
        <w:rPr>
          <w:b/>
          <w:spacing w:val="-4"/>
        </w:rPr>
        <w:t xml:space="preserve"> </w:t>
      </w:r>
      <w:r w:rsidR="00C312D0" w:rsidRPr="00146DE6">
        <w:rPr>
          <w:b/>
        </w:rPr>
        <w:t>DOKÜMANLAR</w:t>
      </w:r>
    </w:p>
    <w:p w:rsidR="009F42F2" w:rsidRDefault="009F42F2">
      <w:pPr>
        <w:pStyle w:val="GvdeMetni"/>
        <w:rPr>
          <w:b/>
          <w:sz w:val="20"/>
        </w:rPr>
      </w:pPr>
    </w:p>
    <w:p w:rsidR="009F42F2" w:rsidRDefault="00C312D0">
      <w:pPr>
        <w:pStyle w:val="Balk2"/>
        <w:spacing w:before="217"/>
        <w:ind w:left="9076" w:right="123"/>
        <w:jc w:val="center"/>
      </w:pPr>
      <w:bookmarkStart w:id="1" w:name="_bookmark2"/>
      <w:bookmarkEnd w:id="1"/>
      <w:r>
        <w:t>EK-2.A</w:t>
      </w:r>
    </w:p>
    <w:p w:rsidR="009F42F2" w:rsidRDefault="00C312D0">
      <w:pPr>
        <w:spacing w:before="1"/>
        <w:ind w:left="118" w:right="123"/>
        <w:jc w:val="center"/>
        <w:rPr>
          <w:b/>
          <w:sz w:val="24"/>
        </w:rPr>
      </w:pPr>
      <w:r>
        <w:rPr>
          <w:b/>
          <w:sz w:val="24"/>
        </w:rPr>
        <w:t>TEKNİK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ÖZELLİK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BELGESİNİN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FORMATI</w:t>
      </w:r>
    </w:p>
    <w:p w:rsidR="009F42F2" w:rsidRDefault="009F42F2">
      <w:pPr>
        <w:pStyle w:val="GvdeMetni"/>
        <w:spacing w:before="8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699"/>
        <w:gridCol w:w="1844"/>
        <w:gridCol w:w="2415"/>
        <w:gridCol w:w="1698"/>
        <w:gridCol w:w="855"/>
        <w:gridCol w:w="846"/>
      </w:tblGrid>
      <w:tr w:rsidR="009F42F2">
        <w:trPr>
          <w:trHeight w:val="827"/>
        </w:trPr>
        <w:tc>
          <w:tcPr>
            <w:tcW w:w="422" w:type="dxa"/>
          </w:tcPr>
          <w:p w:rsidR="009F42F2" w:rsidRDefault="009F42F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F42F2" w:rsidRDefault="00C312D0">
            <w:pPr>
              <w:pStyle w:val="TableParagraph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699" w:type="dxa"/>
          </w:tcPr>
          <w:p w:rsidR="009F42F2" w:rsidRDefault="00C312D0">
            <w:pPr>
              <w:pStyle w:val="TableParagraph"/>
              <w:spacing w:line="276" w:lineRule="exact"/>
              <w:ind w:left="108" w:right="521"/>
              <w:rPr>
                <w:b/>
                <w:sz w:val="24"/>
              </w:rPr>
            </w:pPr>
            <w:r>
              <w:rPr>
                <w:b/>
                <w:sz w:val="24"/>
              </w:rPr>
              <w:t>Makine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>Ekipmanın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1844" w:type="dxa"/>
          </w:tcPr>
          <w:p w:rsidR="009F42F2" w:rsidRDefault="00C312D0">
            <w:pPr>
              <w:pStyle w:val="TableParagraph"/>
              <w:spacing w:before="138" w:line="237" w:lineRule="auto"/>
              <w:ind w:left="413" w:right="-11" w:hanging="402"/>
              <w:rPr>
                <w:b/>
                <w:sz w:val="24"/>
              </w:rPr>
            </w:pPr>
            <w:r>
              <w:rPr>
                <w:b/>
                <w:sz w:val="24"/>
              </w:rPr>
              <w:t>Özellikler/Teknik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Özellikler</w:t>
            </w:r>
          </w:p>
        </w:tc>
        <w:tc>
          <w:tcPr>
            <w:tcW w:w="2415" w:type="dxa"/>
          </w:tcPr>
          <w:p w:rsidR="009F42F2" w:rsidRDefault="00C312D0">
            <w:pPr>
              <w:pStyle w:val="TableParagraph"/>
              <w:spacing w:before="138" w:line="237" w:lineRule="auto"/>
              <w:ind w:left="367" w:right="111" w:hanging="250"/>
              <w:rPr>
                <w:b/>
                <w:sz w:val="24"/>
              </w:rPr>
            </w:pPr>
            <w:r>
              <w:rPr>
                <w:b/>
                <w:sz w:val="24"/>
              </w:rPr>
              <w:t>Bakım,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Yedek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Parça,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Garanti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Şartları</w:t>
            </w:r>
          </w:p>
        </w:tc>
        <w:tc>
          <w:tcPr>
            <w:tcW w:w="1698" w:type="dxa"/>
          </w:tcPr>
          <w:p w:rsidR="009F42F2" w:rsidRDefault="00C312D0">
            <w:pPr>
              <w:pStyle w:val="TableParagraph"/>
              <w:spacing w:before="138" w:line="237" w:lineRule="auto"/>
              <w:ind w:left="311" w:right="36" w:hanging="262"/>
              <w:rPr>
                <w:b/>
                <w:sz w:val="24"/>
              </w:rPr>
            </w:pPr>
            <w:r>
              <w:rPr>
                <w:b/>
                <w:sz w:val="24"/>
              </w:rPr>
              <w:t>Diğer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Özel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Şart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İstekler</w:t>
            </w:r>
          </w:p>
        </w:tc>
        <w:tc>
          <w:tcPr>
            <w:tcW w:w="855" w:type="dxa"/>
          </w:tcPr>
          <w:p w:rsidR="009F42F2" w:rsidRDefault="009F42F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F42F2" w:rsidRDefault="00C312D0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Birim</w:t>
            </w:r>
          </w:p>
        </w:tc>
        <w:tc>
          <w:tcPr>
            <w:tcW w:w="846" w:type="dxa"/>
          </w:tcPr>
          <w:p w:rsidR="009F42F2" w:rsidRDefault="009F42F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F42F2" w:rsidRDefault="00C312D0">
            <w:pPr>
              <w:pStyle w:val="TableParagraph"/>
              <w:ind w:left="53"/>
              <w:rPr>
                <w:b/>
                <w:sz w:val="24"/>
              </w:rPr>
            </w:pPr>
            <w:r>
              <w:rPr>
                <w:b/>
                <w:sz w:val="24"/>
              </w:rPr>
              <w:t>Miktar</w:t>
            </w:r>
          </w:p>
        </w:tc>
      </w:tr>
      <w:tr w:rsidR="009F42F2">
        <w:trPr>
          <w:trHeight w:val="275"/>
        </w:trPr>
        <w:tc>
          <w:tcPr>
            <w:tcW w:w="422" w:type="dxa"/>
          </w:tcPr>
          <w:p w:rsidR="009F42F2" w:rsidRDefault="009F42F2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9F42F2" w:rsidRDefault="009F42F2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9F42F2" w:rsidRDefault="009F42F2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9F42F2" w:rsidRDefault="009F42F2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9F42F2" w:rsidRDefault="009F42F2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9F42F2" w:rsidRDefault="009F42F2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9F42F2" w:rsidRDefault="009F42F2">
            <w:pPr>
              <w:pStyle w:val="TableParagraph"/>
              <w:rPr>
                <w:sz w:val="20"/>
              </w:rPr>
            </w:pPr>
          </w:p>
        </w:tc>
      </w:tr>
      <w:tr w:rsidR="009F42F2">
        <w:trPr>
          <w:trHeight w:val="275"/>
        </w:trPr>
        <w:tc>
          <w:tcPr>
            <w:tcW w:w="422" w:type="dxa"/>
          </w:tcPr>
          <w:p w:rsidR="009F42F2" w:rsidRDefault="009F42F2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9F42F2" w:rsidRDefault="009F42F2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9F42F2" w:rsidRDefault="009F42F2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9F42F2" w:rsidRDefault="009F42F2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9F42F2" w:rsidRDefault="009F42F2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9F42F2" w:rsidRDefault="009F42F2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9F42F2" w:rsidRDefault="009F42F2">
            <w:pPr>
              <w:pStyle w:val="TableParagraph"/>
              <w:rPr>
                <w:sz w:val="20"/>
              </w:rPr>
            </w:pPr>
          </w:p>
        </w:tc>
      </w:tr>
      <w:tr w:rsidR="009F42F2">
        <w:trPr>
          <w:trHeight w:val="277"/>
        </w:trPr>
        <w:tc>
          <w:tcPr>
            <w:tcW w:w="422" w:type="dxa"/>
          </w:tcPr>
          <w:p w:rsidR="009F42F2" w:rsidRDefault="009F42F2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9F42F2" w:rsidRDefault="009F42F2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9F42F2" w:rsidRDefault="009F42F2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9F42F2" w:rsidRDefault="009F42F2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9F42F2" w:rsidRDefault="009F42F2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9F42F2" w:rsidRDefault="009F42F2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9F42F2" w:rsidRDefault="009F42F2">
            <w:pPr>
              <w:pStyle w:val="TableParagraph"/>
              <w:rPr>
                <w:sz w:val="20"/>
              </w:rPr>
            </w:pPr>
          </w:p>
        </w:tc>
      </w:tr>
    </w:tbl>
    <w:p w:rsidR="009F42F2" w:rsidRDefault="009F42F2">
      <w:pPr>
        <w:pStyle w:val="GvdeMetni"/>
        <w:spacing w:before="8"/>
        <w:rPr>
          <w:b/>
          <w:sz w:val="15"/>
        </w:rPr>
      </w:pPr>
    </w:p>
    <w:p w:rsidR="009F42F2" w:rsidRDefault="00C312D0">
      <w:pPr>
        <w:pStyle w:val="GvdeMetni"/>
        <w:spacing w:before="90" w:line="256" w:lineRule="auto"/>
        <w:ind w:left="139"/>
      </w:pPr>
      <w:r>
        <w:t>Not:</w:t>
      </w:r>
      <w:r>
        <w:rPr>
          <w:spacing w:val="26"/>
        </w:rPr>
        <w:t xml:space="preserve"> </w:t>
      </w:r>
      <w:r>
        <w:t>Yatırımcı</w:t>
      </w:r>
      <w:r>
        <w:rPr>
          <w:spacing w:val="27"/>
        </w:rPr>
        <w:t xml:space="preserve"> </w:t>
      </w:r>
      <w:r>
        <w:t>tarafından</w:t>
      </w:r>
      <w:r>
        <w:rPr>
          <w:spacing w:val="25"/>
        </w:rPr>
        <w:t xml:space="preserve"> </w:t>
      </w:r>
      <w:r>
        <w:t>tedarikçiye</w:t>
      </w:r>
      <w:r>
        <w:rPr>
          <w:spacing w:val="25"/>
        </w:rPr>
        <w:t xml:space="preserve"> </w:t>
      </w:r>
      <w:r>
        <w:t>verilecek</w:t>
      </w:r>
      <w:r>
        <w:rPr>
          <w:spacing w:val="26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tedarikçi</w:t>
      </w:r>
      <w:r>
        <w:rPr>
          <w:spacing w:val="26"/>
        </w:rPr>
        <w:t xml:space="preserve"> </w:t>
      </w:r>
      <w:r>
        <w:t>bu</w:t>
      </w:r>
      <w:r>
        <w:rPr>
          <w:spacing w:val="26"/>
        </w:rPr>
        <w:t xml:space="preserve"> </w:t>
      </w:r>
      <w:r>
        <w:t>belgeye</w:t>
      </w:r>
      <w:r>
        <w:rPr>
          <w:spacing w:val="25"/>
        </w:rPr>
        <w:t xml:space="preserve"> </w:t>
      </w:r>
      <w:r>
        <w:t>istinaden</w:t>
      </w:r>
      <w:r>
        <w:rPr>
          <w:spacing w:val="25"/>
        </w:rPr>
        <w:t xml:space="preserve"> </w:t>
      </w:r>
      <w:r>
        <w:t>“Temin</w:t>
      </w:r>
      <w:r>
        <w:rPr>
          <w:spacing w:val="26"/>
        </w:rPr>
        <w:t xml:space="preserve"> </w:t>
      </w:r>
      <w:r>
        <w:t>Kayıt</w:t>
      </w:r>
      <w:r>
        <w:rPr>
          <w:spacing w:val="27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Şartları”nı</w:t>
      </w:r>
      <w:r>
        <w:rPr>
          <w:spacing w:val="-1"/>
        </w:rPr>
        <w:t xml:space="preserve"> </w:t>
      </w:r>
      <w:r>
        <w:t>doldurarak</w:t>
      </w:r>
      <w:r>
        <w:rPr>
          <w:spacing w:val="4"/>
        </w:rPr>
        <w:t xml:space="preserve"> </w:t>
      </w:r>
      <w:r>
        <w:t>yatırımcıya</w:t>
      </w:r>
      <w:r>
        <w:rPr>
          <w:spacing w:val="-1"/>
        </w:rPr>
        <w:t xml:space="preserve"> </w:t>
      </w:r>
      <w:r>
        <w:t>sunacaktır.</w:t>
      </w:r>
    </w:p>
    <w:p w:rsidR="009F42F2" w:rsidRDefault="009F42F2">
      <w:pPr>
        <w:spacing w:line="256" w:lineRule="auto"/>
        <w:sectPr w:rsidR="009F42F2">
          <w:footerReference w:type="default" r:id="rId8"/>
          <w:pgSz w:w="11920" w:h="16860"/>
          <w:pgMar w:top="920" w:right="880" w:bottom="1340" w:left="1020" w:header="0" w:footer="1159" w:gutter="0"/>
          <w:cols w:space="708"/>
        </w:sectPr>
      </w:pPr>
    </w:p>
    <w:p w:rsidR="009F42F2" w:rsidRDefault="00C312D0">
      <w:pPr>
        <w:pStyle w:val="Balk2"/>
        <w:spacing w:before="60"/>
        <w:ind w:left="0" w:right="141"/>
        <w:jc w:val="right"/>
      </w:pPr>
      <w:bookmarkStart w:id="2" w:name="_bookmark3"/>
      <w:bookmarkEnd w:id="2"/>
      <w:r>
        <w:lastRenderedPageBreak/>
        <w:t>EK-2.B</w:t>
      </w:r>
    </w:p>
    <w:p w:rsidR="009F42F2" w:rsidRDefault="00C312D0">
      <w:pPr>
        <w:tabs>
          <w:tab w:val="left" w:pos="3684"/>
        </w:tabs>
        <w:ind w:left="139" w:right="4506"/>
        <w:rPr>
          <w:b/>
          <w:sz w:val="24"/>
        </w:rPr>
      </w:pPr>
      <w:r>
        <w:rPr>
          <w:b/>
          <w:sz w:val="24"/>
        </w:rPr>
        <w:t>Makine Ekipman Alımları - Temin Kayıt ve Şartları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Projenin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Adı</w:t>
      </w:r>
      <w:r>
        <w:rPr>
          <w:b/>
          <w:sz w:val="24"/>
        </w:rPr>
        <w:tab/>
        <w:t>:</w:t>
      </w:r>
    </w:p>
    <w:p w:rsidR="009F42F2" w:rsidRDefault="00C312D0">
      <w:pPr>
        <w:tabs>
          <w:tab w:val="left" w:pos="3684"/>
        </w:tabs>
        <w:ind w:left="139" w:right="6244"/>
        <w:rPr>
          <w:b/>
          <w:sz w:val="24"/>
        </w:rPr>
      </w:pPr>
      <w:r>
        <w:rPr>
          <w:b/>
          <w:sz w:val="24"/>
        </w:rPr>
        <w:t>Alıcının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Soyadı/Unvanı</w:t>
      </w:r>
      <w:r>
        <w:rPr>
          <w:b/>
          <w:sz w:val="24"/>
        </w:rPr>
        <w:tab/>
        <w:t>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Tedarikçinin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Soyadı/Unvanı</w:t>
      </w:r>
      <w:r>
        <w:rPr>
          <w:b/>
          <w:sz w:val="24"/>
        </w:rPr>
        <w:tab/>
        <w:t>:</w:t>
      </w:r>
    </w:p>
    <w:p w:rsidR="009F42F2" w:rsidRDefault="009F42F2">
      <w:pPr>
        <w:pStyle w:val="GvdeMetni"/>
        <w:rPr>
          <w:b/>
        </w:rPr>
      </w:pPr>
    </w:p>
    <w:p w:rsidR="009F42F2" w:rsidRDefault="00C312D0">
      <w:pPr>
        <w:pStyle w:val="ListeParagraf"/>
        <w:numPr>
          <w:ilvl w:val="0"/>
          <w:numId w:val="2"/>
        </w:numPr>
        <w:tabs>
          <w:tab w:val="left" w:pos="860"/>
        </w:tabs>
        <w:ind w:hanging="361"/>
        <w:rPr>
          <w:b/>
          <w:sz w:val="24"/>
        </w:rPr>
      </w:pPr>
      <w:r>
        <w:rPr>
          <w:b/>
          <w:sz w:val="24"/>
        </w:rPr>
        <w:t>Fiyatlar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İhtiyaç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Çizelgesi</w:t>
      </w:r>
    </w:p>
    <w:p w:rsidR="009F42F2" w:rsidRDefault="009F42F2">
      <w:pPr>
        <w:pStyle w:val="GvdeMetni"/>
        <w:spacing w:before="3"/>
        <w:rPr>
          <w:b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2041"/>
        <w:gridCol w:w="1642"/>
        <w:gridCol w:w="1054"/>
        <w:gridCol w:w="1234"/>
        <w:gridCol w:w="1323"/>
        <w:gridCol w:w="1433"/>
      </w:tblGrid>
      <w:tr w:rsidR="009F42F2">
        <w:trPr>
          <w:trHeight w:val="633"/>
        </w:trPr>
        <w:tc>
          <w:tcPr>
            <w:tcW w:w="996" w:type="dxa"/>
          </w:tcPr>
          <w:p w:rsidR="009F42F2" w:rsidRDefault="00C312D0">
            <w:pPr>
              <w:pStyle w:val="TableParagraph"/>
              <w:spacing w:line="275" w:lineRule="exact"/>
              <w:ind w:left="263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</w:p>
          <w:p w:rsidR="009F42F2" w:rsidRDefault="00C312D0">
            <w:pPr>
              <w:pStyle w:val="TableParagraph"/>
              <w:spacing w:before="41"/>
              <w:ind w:left="262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041" w:type="dxa"/>
          </w:tcPr>
          <w:p w:rsidR="009F42F2" w:rsidRDefault="00C312D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Makine</w:t>
            </w:r>
          </w:p>
          <w:p w:rsidR="009F42F2" w:rsidRDefault="00C312D0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Ekipmanın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1642" w:type="dxa"/>
          </w:tcPr>
          <w:p w:rsidR="009F42F2" w:rsidRDefault="00C312D0">
            <w:pPr>
              <w:pStyle w:val="TableParagraph"/>
              <w:spacing w:before="157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Marka/Model</w:t>
            </w:r>
          </w:p>
        </w:tc>
        <w:tc>
          <w:tcPr>
            <w:tcW w:w="1054" w:type="dxa"/>
          </w:tcPr>
          <w:p w:rsidR="009F42F2" w:rsidRDefault="00C312D0">
            <w:pPr>
              <w:pStyle w:val="TableParagraph"/>
              <w:spacing w:line="275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Teslim</w:t>
            </w:r>
          </w:p>
          <w:p w:rsidR="009F42F2" w:rsidRDefault="00C312D0">
            <w:pPr>
              <w:pStyle w:val="TableParagraph"/>
              <w:spacing w:before="41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Süresi</w:t>
            </w:r>
          </w:p>
        </w:tc>
        <w:tc>
          <w:tcPr>
            <w:tcW w:w="1234" w:type="dxa"/>
          </w:tcPr>
          <w:p w:rsidR="009F42F2" w:rsidRDefault="00C312D0">
            <w:pPr>
              <w:pStyle w:val="TableParagraph"/>
              <w:spacing w:before="157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Miktar</w:t>
            </w:r>
          </w:p>
        </w:tc>
        <w:tc>
          <w:tcPr>
            <w:tcW w:w="1323" w:type="dxa"/>
          </w:tcPr>
          <w:p w:rsidR="009F42F2" w:rsidRDefault="00C312D0">
            <w:pPr>
              <w:pStyle w:val="TableParagraph"/>
              <w:spacing w:line="275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Birim</w:t>
            </w:r>
          </w:p>
          <w:p w:rsidR="009F42F2" w:rsidRDefault="00C312D0">
            <w:pPr>
              <w:pStyle w:val="TableParagraph"/>
              <w:spacing w:before="41"/>
              <w:ind w:left="392"/>
              <w:rPr>
                <w:b/>
                <w:sz w:val="24"/>
              </w:rPr>
            </w:pPr>
            <w:r>
              <w:rPr>
                <w:b/>
                <w:sz w:val="24"/>
              </w:rPr>
              <w:t>Fiyat</w:t>
            </w:r>
          </w:p>
        </w:tc>
        <w:tc>
          <w:tcPr>
            <w:tcW w:w="1433" w:type="dxa"/>
          </w:tcPr>
          <w:p w:rsidR="009F42F2" w:rsidRDefault="00C312D0">
            <w:pPr>
              <w:pStyle w:val="TableParagraph"/>
              <w:spacing w:line="275" w:lineRule="exact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  <w:p w:rsidR="009F42F2" w:rsidRDefault="00C312D0">
            <w:pPr>
              <w:pStyle w:val="TableParagraph"/>
              <w:spacing w:before="41"/>
              <w:ind w:left="447"/>
              <w:rPr>
                <w:b/>
                <w:sz w:val="24"/>
              </w:rPr>
            </w:pPr>
            <w:r>
              <w:rPr>
                <w:b/>
                <w:sz w:val="24"/>
              </w:rPr>
              <w:t>Fiyat</w:t>
            </w:r>
          </w:p>
        </w:tc>
      </w:tr>
      <w:tr w:rsidR="009F42F2">
        <w:trPr>
          <w:trHeight w:val="318"/>
        </w:trPr>
        <w:tc>
          <w:tcPr>
            <w:tcW w:w="996" w:type="dxa"/>
          </w:tcPr>
          <w:p w:rsidR="009F42F2" w:rsidRDefault="009F42F2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9F42F2" w:rsidRDefault="009F42F2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</w:tcPr>
          <w:p w:rsidR="009F42F2" w:rsidRDefault="009F42F2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</w:tcPr>
          <w:p w:rsidR="009F42F2" w:rsidRDefault="009F42F2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9F42F2" w:rsidRDefault="009F42F2">
            <w:pPr>
              <w:pStyle w:val="TableParagraph"/>
              <w:rPr>
                <w:sz w:val="24"/>
              </w:rPr>
            </w:pPr>
          </w:p>
        </w:tc>
        <w:tc>
          <w:tcPr>
            <w:tcW w:w="1323" w:type="dxa"/>
          </w:tcPr>
          <w:p w:rsidR="009F42F2" w:rsidRDefault="009F42F2">
            <w:pPr>
              <w:pStyle w:val="TableParagraph"/>
              <w:rPr>
                <w:sz w:val="24"/>
              </w:rPr>
            </w:pPr>
          </w:p>
        </w:tc>
        <w:tc>
          <w:tcPr>
            <w:tcW w:w="1433" w:type="dxa"/>
          </w:tcPr>
          <w:p w:rsidR="009F42F2" w:rsidRDefault="009F42F2">
            <w:pPr>
              <w:pStyle w:val="TableParagraph"/>
              <w:rPr>
                <w:sz w:val="24"/>
              </w:rPr>
            </w:pPr>
          </w:p>
        </w:tc>
      </w:tr>
      <w:tr w:rsidR="009F42F2">
        <w:trPr>
          <w:trHeight w:val="316"/>
        </w:trPr>
        <w:tc>
          <w:tcPr>
            <w:tcW w:w="996" w:type="dxa"/>
          </w:tcPr>
          <w:p w:rsidR="009F42F2" w:rsidRDefault="009F42F2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9F42F2" w:rsidRDefault="009F42F2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</w:tcPr>
          <w:p w:rsidR="009F42F2" w:rsidRDefault="009F42F2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</w:tcPr>
          <w:p w:rsidR="009F42F2" w:rsidRDefault="009F42F2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9F42F2" w:rsidRDefault="009F42F2">
            <w:pPr>
              <w:pStyle w:val="TableParagraph"/>
              <w:rPr>
                <w:sz w:val="24"/>
              </w:rPr>
            </w:pPr>
          </w:p>
        </w:tc>
        <w:tc>
          <w:tcPr>
            <w:tcW w:w="1323" w:type="dxa"/>
          </w:tcPr>
          <w:p w:rsidR="009F42F2" w:rsidRDefault="009F42F2">
            <w:pPr>
              <w:pStyle w:val="TableParagraph"/>
              <w:rPr>
                <w:sz w:val="24"/>
              </w:rPr>
            </w:pPr>
          </w:p>
        </w:tc>
        <w:tc>
          <w:tcPr>
            <w:tcW w:w="1433" w:type="dxa"/>
          </w:tcPr>
          <w:p w:rsidR="009F42F2" w:rsidRDefault="009F42F2">
            <w:pPr>
              <w:pStyle w:val="TableParagraph"/>
              <w:rPr>
                <w:sz w:val="24"/>
              </w:rPr>
            </w:pPr>
          </w:p>
        </w:tc>
      </w:tr>
      <w:tr w:rsidR="009F42F2">
        <w:trPr>
          <w:trHeight w:val="318"/>
        </w:trPr>
        <w:tc>
          <w:tcPr>
            <w:tcW w:w="8290" w:type="dxa"/>
            <w:gridSpan w:val="6"/>
          </w:tcPr>
          <w:p w:rsidR="009F42F2" w:rsidRDefault="00C312D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Toplam</w:t>
            </w:r>
          </w:p>
        </w:tc>
        <w:tc>
          <w:tcPr>
            <w:tcW w:w="1433" w:type="dxa"/>
          </w:tcPr>
          <w:p w:rsidR="009F42F2" w:rsidRDefault="009F42F2">
            <w:pPr>
              <w:pStyle w:val="TableParagraph"/>
              <w:rPr>
                <w:sz w:val="24"/>
              </w:rPr>
            </w:pPr>
          </w:p>
        </w:tc>
      </w:tr>
      <w:tr w:rsidR="009F42F2">
        <w:trPr>
          <w:trHeight w:val="316"/>
        </w:trPr>
        <w:tc>
          <w:tcPr>
            <w:tcW w:w="8290" w:type="dxa"/>
            <w:gridSpan w:val="6"/>
          </w:tcPr>
          <w:p w:rsidR="009F42F2" w:rsidRDefault="00C312D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KDV (%)</w:t>
            </w:r>
          </w:p>
        </w:tc>
        <w:tc>
          <w:tcPr>
            <w:tcW w:w="1433" w:type="dxa"/>
          </w:tcPr>
          <w:p w:rsidR="009F42F2" w:rsidRDefault="009F42F2">
            <w:pPr>
              <w:pStyle w:val="TableParagraph"/>
              <w:rPr>
                <w:sz w:val="24"/>
              </w:rPr>
            </w:pPr>
          </w:p>
        </w:tc>
      </w:tr>
      <w:tr w:rsidR="009F42F2">
        <w:trPr>
          <w:trHeight w:val="319"/>
        </w:trPr>
        <w:tc>
          <w:tcPr>
            <w:tcW w:w="8290" w:type="dxa"/>
            <w:gridSpan w:val="6"/>
          </w:tcPr>
          <w:p w:rsidR="009F42F2" w:rsidRDefault="00C312D0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1433" w:type="dxa"/>
          </w:tcPr>
          <w:p w:rsidR="009F42F2" w:rsidRDefault="009F42F2">
            <w:pPr>
              <w:pStyle w:val="TableParagraph"/>
              <w:rPr>
                <w:sz w:val="24"/>
              </w:rPr>
            </w:pPr>
          </w:p>
        </w:tc>
      </w:tr>
    </w:tbl>
    <w:p w:rsidR="009F42F2" w:rsidRDefault="009F42F2">
      <w:pPr>
        <w:pStyle w:val="GvdeMetni"/>
        <w:spacing w:before="3"/>
        <w:rPr>
          <w:b/>
          <w:sz w:val="15"/>
        </w:rPr>
      </w:pPr>
    </w:p>
    <w:p w:rsidR="009F42F2" w:rsidRDefault="00C312D0">
      <w:pPr>
        <w:pStyle w:val="GvdeMetni"/>
        <w:spacing w:before="90"/>
        <w:ind w:left="139"/>
      </w:pPr>
      <w:r>
        <w:t>Not:</w:t>
      </w:r>
      <w:r>
        <w:rPr>
          <w:spacing w:val="3"/>
        </w:rPr>
        <w:t xml:space="preserve"> </w:t>
      </w:r>
      <w:r>
        <w:t>Birim</w:t>
      </w:r>
      <w:r>
        <w:rPr>
          <w:spacing w:val="3"/>
        </w:rPr>
        <w:t xml:space="preserve"> </w:t>
      </w:r>
      <w:r>
        <w:t>fiyat</w:t>
      </w:r>
      <w:r>
        <w:rPr>
          <w:spacing w:val="3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birim</w:t>
      </w:r>
      <w:r>
        <w:rPr>
          <w:spacing w:val="7"/>
        </w:rPr>
        <w:t xml:space="preserve"> </w:t>
      </w:r>
      <w:r>
        <w:t>fiyatın/fiyatların</w:t>
      </w:r>
      <w:r>
        <w:rPr>
          <w:spacing w:val="2"/>
        </w:rPr>
        <w:t xml:space="preserve"> </w:t>
      </w:r>
      <w:r>
        <w:t>toplanmasıyla</w:t>
      </w:r>
      <w:r>
        <w:rPr>
          <w:spacing w:val="4"/>
        </w:rPr>
        <w:t xml:space="preserve"> </w:t>
      </w:r>
      <w:r>
        <w:t>elde</w:t>
      </w:r>
      <w:r>
        <w:rPr>
          <w:spacing w:val="5"/>
        </w:rPr>
        <w:t xml:space="preserve"> </w:t>
      </w:r>
      <w:r>
        <w:t>edilen</w:t>
      </w:r>
      <w:r>
        <w:rPr>
          <w:spacing w:val="5"/>
        </w:rPr>
        <w:t xml:space="preserve"> </w:t>
      </w:r>
      <w:r>
        <w:t>toplam</w:t>
      </w:r>
      <w:r>
        <w:rPr>
          <w:spacing w:val="3"/>
        </w:rPr>
        <w:t xml:space="preserve"> </w:t>
      </w:r>
      <w:r>
        <w:t>fiyat</w:t>
      </w:r>
      <w:r>
        <w:rPr>
          <w:spacing w:val="5"/>
        </w:rPr>
        <w:t xml:space="preserve"> </w:t>
      </w:r>
      <w:r>
        <w:t>arasında</w:t>
      </w:r>
      <w:r>
        <w:rPr>
          <w:spacing w:val="3"/>
        </w:rPr>
        <w:t xml:space="preserve"> </w:t>
      </w:r>
      <w:r>
        <w:t>tutarsızlık</w:t>
      </w:r>
      <w:r>
        <w:rPr>
          <w:spacing w:val="-57"/>
        </w:rPr>
        <w:t xml:space="preserve"> </w:t>
      </w:r>
      <w:r>
        <w:t>olması</w:t>
      </w:r>
      <w:r>
        <w:rPr>
          <w:spacing w:val="-2"/>
        </w:rPr>
        <w:t xml:space="preserve"> </w:t>
      </w:r>
      <w:r>
        <w:t>durumunda, birim fiyat</w:t>
      </w:r>
      <w:r>
        <w:rPr>
          <w:spacing w:val="2"/>
        </w:rPr>
        <w:t xml:space="preserve"> </w:t>
      </w:r>
      <w:r>
        <w:t>geçerli olacaktır.</w:t>
      </w:r>
    </w:p>
    <w:p w:rsidR="009F42F2" w:rsidRDefault="009F42F2">
      <w:pPr>
        <w:pStyle w:val="GvdeMetni"/>
        <w:spacing w:before="4"/>
      </w:pPr>
    </w:p>
    <w:p w:rsidR="009F42F2" w:rsidRDefault="00C312D0">
      <w:pPr>
        <w:tabs>
          <w:tab w:val="left" w:pos="2976"/>
        </w:tabs>
        <w:spacing w:before="1"/>
        <w:ind w:left="139"/>
        <w:rPr>
          <w:b/>
          <w:sz w:val="24"/>
        </w:rPr>
      </w:pPr>
      <w:r>
        <w:rPr>
          <w:b/>
          <w:sz w:val="24"/>
        </w:rPr>
        <w:t>Yedek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Parçalar</w:t>
      </w:r>
      <w:r>
        <w:rPr>
          <w:b/>
          <w:sz w:val="24"/>
        </w:rPr>
        <w:tab/>
        <w:t>:</w:t>
      </w:r>
    </w:p>
    <w:p w:rsidR="009F42F2" w:rsidRDefault="00C312D0">
      <w:pPr>
        <w:tabs>
          <w:tab w:val="left" w:pos="2976"/>
        </w:tabs>
        <w:ind w:left="139"/>
        <w:rPr>
          <w:b/>
          <w:sz w:val="24"/>
        </w:rPr>
      </w:pPr>
      <w:r>
        <w:rPr>
          <w:b/>
          <w:sz w:val="24"/>
        </w:rPr>
        <w:t>Araçlar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Aksesuarlar</w:t>
      </w:r>
      <w:r>
        <w:rPr>
          <w:b/>
          <w:sz w:val="24"/>
        </w:rPr>
        <w:tab/>
        <w:t>:</w:t>
      </w:r>
    </w:p>
    <w:p w:rsidR="009F42F2" w:rsidRDefault="00C312D0">
      <w:pPr>
        <w:tabs>
          <w:tab w:val="left" w:pos="2976"/>
        </w:tabs>
        <w:ind w:left="139"/>
        <w:rPr>
          <w:b/>
          <w:sz w:val="24"/>
        </w:rPr>
      </w:pPr>
      <w:r>
        <w:rPr>
          <w:b/>
          <w:sz w:val="24"/>
        </w:rPr>
        <w:t>Kullanma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Kılavuzları</w:t>
      </w:r>
      <w:r>
        <w:rPr>
          <w:b/>
          <w:sz w:val="24"/>
        </w:rPr>
        <w:tab/>
        <w:t>:</w:t>
      </w:r>
    </w:p>
    <w:p w:rsidR="009F42F2" w:rsidRDefault="00C312D0">
      <w:pPr>
        <w:tabs>
          <w:tab w:val="left" w:pos="2976"/>
        </w:tabs>
        <w:ind w:left="139"/>
        <w:rPr>
          <w:b/>
          <w:sz w:val="24"/>
        </w:rPr>
      </w:pPr>
      <w:r>
        <w:rPr>
          <w:b/>
          <w:sz w:val="24"/>
        </w:rPr>
        <w:t>Bakım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Koşulları</w:t>
      </w:r>
      <w:r>
        <w:rPr>
          <w:b/>
          <w:sz w:val="24"/>
        </w:rPr>
        <w:tab/>
        <w:t>:</w:t>
      </w:r>
    </w:p>
    <w:p w:rsidR="009F42F2" w:rsidRDefault="009F42F2">
      <w:pPr>
        <w:pStyle w:val="GvdeMetni"/>
        <w:spacing w:before="6"/>
        <w:rPr>
          <w:b/>
          <w:sz w:val="23"/>
        </w:rPr>
      </w:pPr>
    </w:p>
    <w:p w:rsidR="009F42F2" w:rsidRDefault="00C312D0">
      <w:pPr>
        <w:pStyle w:val="ListeParagraf"/>
        <w:numPr>
          <w:ilvl w:val="0"/>
          <w:numId w:val="2"/>
        </w:numPr>
        <w:tabs>
          <w:tab w:val="left" w:pos="860"/>
        </w:tabs>
        <w:ind w:right="144"/>
        <w:rPr>
          <w:sz w:val="24"/>
        </w:rPr>
      </w:pPr>
      <w:r>
        <w:rPr>
          <w:b/>
          <w:spacing w:val="-1"/>
          <w:sz w:val="24"/>
        </w:rPr>
        <w:t>Sabit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Fiyat: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Yukarıda</w:t>
      </w:r>
      <w:r>
        <w:rPr>
          <w:spacing w:val="-15"/>
          <w:sz w:val="24"/>
        </w:rPr>
        <w:t xml:space="preserve"> </w:t>
      </w:r>
      <w:r>
        <w:rPr>
          <w:sz w:val="24"/>
        </w:rPr>
        <w:t>belirtilen</w:t>
      </w:r>
      <w:r>
        <w:rPr>
          <w:spacing w:val="-14"/>
          <w:sz w:val="24"/>
        </w:rPr>
        <w:t xml:space="preserve"> </w:t>
      </w:r>
      <w:r>
        <w:rPr>
          <w:sz w:val="24"/>
        </w:rPr>
        <w:t>fiyatlar</w:t>
      </w:r>
      <w:r>
        <w:rPr>
          <w:spacing w:val="-14"/>
          <w:sz w:val="24"/>
        </w:rPr>
        <w:t xml:space="preserve"> </w:t>
      </w:r>
      <w:r>
        <w:rPr>
          <w:sz w:val="24"/>
        </w:rPr>
        <w:t>kesin</w:t>
      </w:r>
      <w:r>
        <w:rPr>
          <w:spacing w:val="-13"/>
          <w:sz w:val="24"/>
        </w:rPr>
        <w:t xml:space="preserve"> </w:t>
      </w:r>
      <w:r>
        <w:rPr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z w:val="24"/>
        </w:rPr>
        <w:t>sabit</w:t>
      </w:r>
      <w:r>
        <w:rPr>
          <w:spacing w:val="-13"/>
          <w:sz w:val="24"/>
        </w:rPr>
        <w:t xml:space="preserve"> </w:t>
      </w:r>
      <w:r>
        <w:rPr>
          <w:sz w:val="24"/>
        </w:rPr>
        <w:t>olup</w:t>
      </w:r>
      <w:r>
        <w:rPr>
          <w:spacing w:val="-13"/>
          <w:sz w:val="24"/>
        </w:rPr>
        <w:t xml:space="preserve"> </w:t>
      </w:r>
      <w:r>
        <w:rPr>
          <w:sz w:val="24"/>
        </w:rPr>
        <w:t>sözleşmenin</w:t>
      </w:r>
      <w:r>
        <w:rPr>
          <w:spacing w:val="-13"/>
          <w:sz w:val="24"/>
        </w:rPr>
        <w:t xml:space="preserve"> </w:t>
      </w:r>
      <w:r>
        <w:rPr>
          <w:sz w:val="24"/>
        </w:rPr>
        <w:t>uygulanması</w:t>
      </w:r>
      <w:r>
        <w:rPr>
          <w:spacing w:val="-13"/>
          <w:sz w:val="24"/>
        </w:rPr>
        <w:t xml:space="preserve"> </w:t>
      </w:r>
      <w:r>
        <w:rPr>
          <w:sz w:val="24"/>
        </w:rPr>
        <w:t>sırasında</w:t>
      </w:r>
      <w:r>
        <w:rPr>
          <w:spacing w:val="-57"/>
          <w:sz w:val="24"/>
        </w:rPr>
        <w:t xml:space="preserve"> </w:t>
      </w:r>
      <w:r>
        <w:rPr>
          <w:sz w:val="24"/>
        </w:rPr>
        <w:t>herhangi</w:t>
      </w:r>
      <w:r>
        <w:rPr>
          <w:spacing w:val="-1"/>
          <w:sz w:val="24"/>
        </w:rPr>
        <w:t xml:space="preserve"> </w:t>
      </w:r>
      <w:r>
        <w:rPr>
          <w:sz w:val="24"/>
        </w:rPr>
        <w:t>bir değişiklik</w:t>
      </w:r>
      <w:r>
        <w:rPr>
          <w:spacing w:val="2"/>
          <w:sz w:val="24"/>
        </w:rPr>
        <w:t xml:space="preserve"> </w:t>
      </w:r>
      <w:r>
        <w:rPr>
          <w:sz w:val="24"/>
        </w:rPr>
        <w:t>yapılmayacaktır.</w:t>
      </w:r>
    </w:p>
    <w:p w:rsidR="009F42F2" w:rsidRDefault="00C312D0">
      <w:pPr>
        <w:pStyle w:val="ListeParagraf"/>
        <w:numPr>
          <w:ilvl w:val="0"/>
          <w:numId w:val="2"/>
        </w:numPr>
        <w:tabs>
          <w:tab w:val="left" w:pos="860"/>
        </w:tabs>
        <w:ind w:hanging="361"/>
        <w:rPr>
          <w:sz w:val="24"/>
        </w:rPr>
      </w:pPr>
      <w:r>
        <w:rPr>
          <w:b/>
          <w:sz w:val="24"/>
        </w:rPr>
        <w:t>Teslimat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Takvimi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Teslimat yukarıda</w:t>
      </w:r>
      <w:r>
        <w:rPr>
          <w:spacing w:val="-4"/>
          <w:sz w:val="24"/>
        </w:rPr>
        <w:t xml:space="preserve"> </w:t>
      </w:r>
      <w:r>
        <w:rPr>
          <w:sz w:val="24"/>
        </w:rPr>
        <w:t>belirtilen</w:t>
      </w:r>
      <w:r>
        <w:rPr>
          <w:spacing w:val="-2"/>
          <w:sz w:val="24"/>
        </w:rPr>
        <w:t xml:space="preserve"> </w:t>
      </w:r>
      <w:r>
        <w:rPr>
          <w:sz w:val="24"/>
        </w:rPr>
        <w:t>sürede</w:t>
      </w:r>
      <w:r>
        <w:rPr>
          <w:spacing w:val="-3"/>
          <w:sz w:val="24"/>
        </w:rPr>
        <w:t xml:space="preserve"> </w:t>
      </w:r>
      <w:r>
        <w:rPr>
          <w:sz w:val="24"/>
        </w:rPr>
        <w:t>tamamlanacaktır.</w:t>
      </w:r>
    </w:p>
    <w:p w:rsidR="009F42F2" w:rsidRDefault="00C312D0">
      <w:pPr>
        <w:pStyle w:val="ListeParagraf"/>
        <w:numPr>
          <w:ilvl w:val="0"/>
          <w:numId w:val="2"/>
        </w:numPr>
        <w:tabs>
          <w:tab w:val="left" w:pos="860"/>
        </w:tabs>
        <w:spacing w:before="1"/>
        <w:ind w:hanging="361"/>
        <w:rPr>
          <w:sz w:val="24"/>
        </w:rPr>
      </w:pPr>
      <w:r>
        <w:rPr>
          <w:b/>
          <w:sz w:val="24"/>
        </w:rPr>
        <w:t>Ödeme: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Fatura</w:t>
      </w:r>
      <w:r>
        <w:rPr>
          <w:spacing w:val="-3"/>
          <w:sz w:val="24"/>
        </w:rPr>
        <w:t xml:space="preserve"> </w:t>
      </w:r>
      <w:r>
        <w:rPr>
          <w:sz w:val="24"/>
        </w:rPr>
        <w:t>bedelinin</w:t>
      </w:r>
      <w:r>
        <w:rPr>
          <w:spacing w:val="-1"/>
          <w:sz w:val="24"/>
        </w:rPr>
        <w:t xml:space="preserve"> </w:t>
      </w:r>
      <w:r>
        <w:rPr>
          <w:sz w:val="24"/>
        </w:rPr>
        <w:t>tamamı</w:t>
      </w:r>
      <w:r>
        <w:rPr>
          <w:spacing w:val="-2"/>
          <w:sz w:val="24"/>
        </w:rPr>
        <w:t xml:space="preserve"> </w:t>
      </w:r>
      <w:r>
        <w:rPr>
          <w:sz w:val="24"/>
        </w:rPr>
        <w:t>makine</w:t>
      </w:r>
      <w:r>
        <w:rPr>
          <w:spacing w:val="-1"/>
          <w:sz w:val="24"/>
        </w:rPr>
        <w:t xml:space="preserve"> </w:t>
      </w:r>
      <w:r>
        <w:rPr>
          <w:sz w:val="24"/>
        </w:rPr>
        <w:t>ekipmanın</w:t>
      </w:r>
      <w:r>
        <w:rPr>
          <w:spacing w:val="-1"/>
          <w:sz w:val="24"/>
        </w:rPr>
        <w:t xml:space="preserve"> </w:t>
      </w:r>
      <w:r>
        <w:rPr>
          <w:sz w:val="24"/>
        </w:rPr>
        <w:t>teslimini</w:t>
      </w:r>
      <w:r>
        <w:rPr>
          <w:spacing w:val="-1"/>
          <w:sz w:val="24"/>
        </w:rPr>
        <w:t xml:space="preserve"> </w:t>
      </w:r>
      <w:r>
        <w:rPr>
          <w:sz w:val="24"/>
        </w:rPr>
        <w:t>takiben</w:t>
      </w:r>
      <w:r>
        <w:rPr>
          <w:spacing w:val="-2"/>
          <w:sz w:val="24"/>
        </w:rPr>
        <w:t xml:space="preserve"> </w:t>
      </w:r>
      <w:r>
        <w:rPr>
          <w:sz w:val="24"/>
        </w:rPr>
        <w:t>ödenecektir.</w:t>
      </w:r>
    </w:p>
    <w:p w:rsidR="009F42F2" w:rsidRDefault="00C312D0">
      <w:pPr>
        <w:pStyle w:val="ListeParagraf"/>
        <w:numPr>
          <w:ilvl w:val="0"/>
          <w:numId w:val="2"/>
        </w:numPr>
        <w:tabs>
          <w:tab w:val="left" w:pos="860"/>
        </w:tabs>
        <w:ind w:right="143"/>
        <w:rPr>
          <w:sz w:val="24"/>
        </w:rPr>
      </w:pPr>
      <w:r>
        <w:rPr>
          <w:b/>
          <w:sz w:val="24"/>
        </w:rPr>
        <w:t>Satın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Alma: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Fatura</w:t>
      </w:r>
      <w:r>
        <w:rPr>
          <w:spacing w:val="39"/>
          <w:sz w:val="24"/>
        </w:rPr>
        <w:t xml:space="preserve"> </w:t>
      </w:r>
      <w:r>
        <w:rPr>
          <w:sz w:val="24"/>
        </w:rPr>
        <w:t>bedeli</w:t>
      </w:r>
      <w:r>
        <w:rPr>
          <w:spacing w:val="41"/>
          <w:sz w:val="24"/>
        </w:rPr>
        <w:t xml:space="preserve"> </w:t>
      </w:r>
      <w:r>
        <w:rPr>
          <w:sz w:val="24"/>
        </w:rPr>
        <w:t>güncel</w:t>
      </w:r>
      <w:r>
        <w:rPr>
          <w:spacing w:val="41"/>
          <w:sz w:val="24"/>
        </w:rPr>
        <w:t xml:space="preserve"> </w:t>
      </w:r>
      <w:r>
        <w:rPr>
          <w:sz w:val="24"/>
        </w:rPr>
        <w:t>uygulama</w:t>
      </w:r>
      <w:r>
        <w:rPr>
          <w:spacing w:val="40"/>
          <w:sz w:val="24"/>
        </w:rPr>
        <w:t xml:space="preserve"> </w:t>
      </w:r>
      <w:r>
        <w:rPr>
          <w:sz w:val="24"/>
        </w:rPr>
        <w:t>rehberinde</w:t>
      </w:r>
      <w:r>
        <w:rPr>
          <w:spacing w:val="44"/>
          <w:sz w:val="24"/>
        </w:rPr>
        <w:t xml:space="preserve"> </w:t>
      </w:r>
      <w:r>
        <w:rPr>
          <w:sz w:val="24"/>
        </w:rPr>
        <w:t>yer</w:t>
      </w:r>
      <w:r>
        <w:rPr>
          <w:spacing w:val="40"/>
          <w:sz w:val="24"/>
        </w:rPr>
        <w:t xml:space="preserve"> </w:t>
      </w:r>
      <w:r>
        <w:rPr>
          <w:sz w:val="24"/>
        </w:rPr>
        <w:t>alan</w:t>
      </w:r>
      <w:r>
        <w:rPr>
          <w:spacing w:val="40"/>
          <w:sz w:val="24"/>
        </w:rPr>
        <w:t xml:space="preserve"> </w:t>
      </w:r>
      <w:r>
        <w:rPr>
          <w:sz w:val="24"/>
        </w:rPr>
        <w:t>hükümler</w:t>
      </w:r>
      <w:r>
        <w:rPr>
          <w:spacing w:val="40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-57"/>
          <w:sz w:val="24"/>
        </w:rPr>
        <w:t xml:space="preserve"> </w:t>
      </w:r>
      <w:r>
        <w:rPr>
          <w:sz w:val="24"/>
        </w:rPr>
        <w:t>ödenecektir.</w:t>
      </w:r>
    </w:p>
    <w:p w:rsidR="009F42F2" w:rsidRDefault="00C312D0">
      <w:pPr>
        <w:pStyle w:val="ListeParagraf"/>
        <w:numPr>
          <w:ilvl w:val="0"/>
          <w:numId w:val="2"/>
        </w:numPr>
        <w:tabs>
          <w:tab w:val="left" w:pos="860"/>
        </w:tabs>
        <w:ind w:right="142"/>
        <w:rPr>
          <w:sz w:val="24"/>
        </w:rPr>
      </w:pPr>
      <w:r>
        <w:rPr>
          <w:b/>
          <w:sz w:val="24"/>
        </w:rPr>
        <w:t>Garanti: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Makine</w:t>
      </w:r>
      <w:r>
        <w:rPr>
          <w:spacing w:val="-7"/>
          <w:sz w:val="24"/>
        </w:rPr>
        <w:t xml:space="preserve"> </w:t>
      </w:r>
      <w:r>
        <w:rPr>
          <w:sz w:val="24"/>
        </w:rPr>
        <w:t>ekipman</w:t>
      </w:r>
      <w:r>
        <w:rPr>
          <w:spacing w:val="-7"/>
          <w:sz w:val="24"/>
        </w:rPr>
        <w:t xml:space="preserve"> </w:t>
      </w:r>
      <w:r>
        <w:rPr>
          <w:sz w:val="24"/>
        </w:rPr>
        <w:t>alıcıya</w:t>
      </w:r>
      <w:r>
        <w:rPr>
          <w:spacing w:val="-7"/>
          <w:sz w:val="24"/>
        </w:rPr>
        <w:t xml:space="preserve"> </w:t>
      </w:r>
      <w:r>
        <w:rPr>
          <w:sz w:val="24"/>
        </w:rPr>
        <w:t>teslim</w:t>
      </w:r>
      <w:r>
        <w:rPr>
          <w:spacing w:val="-5"/>
          <w:sz w:val="24"/>
        </w:rPr>
        <w:t xml:space="preserve"> </w:t>
      </w:r>
      <w:r>
        <w:rPr>
          <w:sz w:val="24"/>
        </w:rPr>
        <w:t>edildiği</w:t>
      </w:r>
      <w:r>
        <w:rPr>
          <w:spacing w:val="-7"/>
          <w:sz w:val="24"/>
        </w:rPr>
        <w:t xml:space="preserve"> </w:t>
      </w:r>
      <w:r>
        <w:rPr>
          <w:sz w:val="24"/>
        </w:rPr>
        <w:t>tarihten</w:t>
      </w:r>
      <w:r>
        <w:rPr>
          <w:spacing w:val="-6"/>
          <w:sz w:val="24"/>
        </w:rPr>
        <w:t xml:space="preserve"> </w:t>
      </w:r>
      <w:r>
        <w:rPr>
          <w:sz w:val="24"/>
        </w:rPr>
        <w:t>itibaren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az</w:t>
      </w:r>
      <w:r>
        <w:rPr>
          <w:spacing w:val="-6"/>
          <w:sz w:val="24"/>
        </w:rPr>
        <w:t xml:space="preserve"> </w:t>
      </w:r>
      <w:r>
        <w:rPr>
          <w:sz w:val="24"/>
        </w:rPr>
        <w:t>12</w:t>
      </w:r>
      <w:r>
        <w:rPr>
          <w:spacing w:val="-6"/>
          <w:sz w:val="24"/>
        </w:rPr>
        <w:t xml:space="preserve"> </w:t>
      </w:r>
      <w:r>
        <w:rPr>
          <w:sz w:val="24"/>
        </w:rPr>
        <w:t>(on</w:t>
      </w:r>
      <w:r>
        <w:rPr>
          <w:spacing w:val="-7"/>
          <w:sz w:val="24"/>
        </w:rPr>
        <w:t xml:space="preserve"> </w:t>
      </w:r>
      <w:r>
        <w:rPr>
          <w:sz w:val="24"/>
        </w:rPr>
        <w:t>iki)</w:t>
      </w:r>
      <w:r>
        <w:rPr>
          <w:spacing w:val="-8"/>
          <w:sz w:val="24"/>
        </w:rPr>
        <w:t xml:space="preserve"> </w:t>
      </w:r>
      <w:r>
        <w:rPr>
          <w:sz w:val="24"/>
        </w:rPr>
        <w:t>ay</w:t>
      </w:r>
      <w:r>
        <w:rPr>
          <w:spacing w:val="-13"/>
          <w:sz w:val="24"/>
        </w:rPr>
        <w:t xml:space="preserve"> </w:t>
      </w:r>
      <w:r>
        <w:rPr>
          <w:sz w:val="24"/>
        </w:rPr>
        <w:t>boyunca</w:t>
      </w:r>
      <w:r>
        <w:rPr>
          <w:spacing w:val="-57"/>
          <w:sz w:val="24"/>
        </w:rPr>
        <w:t xml:space="preserve"> </w:t>
      </w:r>
      <w:r>
        <w:rPr>
          <w:sz w:val="24"/>
        </w:rPr>
        <w:t>imalatçının</w:t>
      </w:r>
      <w:r>
        <w:rPr>
          <w:spacing w:val="-2"/>
          <w:sz w:val="24"/>
        </w:rPr>
        <w:t xml:space="preserve"> </w:t>
      </w:r>
      <w:r>
        <w:rPr>
          <w:sz w:val="24"/>
        </w:rPr>
        <w:t>garantisi</w:t>
      </w:r>
      <w:r>
        <w:rPr>
          <w:spacing w:val="-3"/>
          <w:sz w:val="24"/>
        </w:rPr>
        <w:t xml:space="preserve"> </w:t>
      </w:r>
      <w:r>
        <w:rPr>
          <w:sz w:val="24"/>
        </w:rPr>
        <w:t>altında</w:t>
      </w:r>
      <w:r>
        <w:rPr>
          <w:spacing w:val="-3"/>
          <w:sz w:val="24"/>
        </w:rPr>
        <w:t xml:space="preserve"> </w:t>
      </w:r>
      <w:r>
        <w:rPr>
          <w:sz w:val="24"/>
        </w:rPr>
        <w:t>olacaktır.</w:t>
      </w:r>
      <w:r>
        <w:rPr>
          <w:spacing w:val="-2"/>
          <w:sz w:val="24"/>
        </w:rPr>
        <w:t xml:space="preserve"> </w:t>
      </w:r>
      <w:r>
        <w:rPr>
          <w:sz w:val="24"/>
        </w:rPr>
        <w:t>Garanti</w:t>
      </w:r>
      <w:r>
        <w:rPr>
          <w:spacing w:val="-2"/>
          <w:sz w:val="24"/>
        </w:rPr>
        <w:t xml:space="preserve"> </w:t>
      </w:r>
      <w:r>
        <w:rPr>
          <w:sz w:val="24"/>
        </w:rPr>
        <w:t>süresini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şartlarını</w:t>
      </w:r>
      <w:r>
        <w:rPr>
          <w:spacing w:val="-2"/>
          <w:sz w:val="24"/>
        </w:rPr>
        <w:t xml:space="preserve"> </w:t>
      </w:r>
      <w:r>
        <w:rPr>
          <w:sz w:val="24"/>
        </w:rPr>
        <w:t>ayrıntılı</w:t>
      </w:r>
      <w:r>
        <w:rPr>
          <w:spacing w:val="-2"/>
          <w:sz w:val="24"/>
        </w:rPr>
        <w:t xml:space="preserve"> </w:t>
      </w:r>
      <w:r>
        <w:rPr>
          <w:sz w:val="24"/>
        </w:rPr>
        <w:t>şekilde</w:t>
      </w:r>
      <w:r>
        <w:rPr>
          <w:spacing w:val="-3"/>
          <w:sz w:val="24"/>
        </w:rPr>
        <w:t xml:space="preserve"> </w:t>
      </w:r>
      <w:r>
        <w:rPr>
          <w:sz w:val="24"/>
        </w:rPr>
        <w:t>belirtiniz.</w:t>
      </w:r>
    </w:p>
    <w:p w:rsidR="009F42F2" w:rsidRDefault="00C312D0">
      <w:pPr>
        <w:pStyle w:val="ListeParagraf"/>
        <w:numPr>
          <w:ilvl w:val="0"/>
          <w:numId w:val="2"/>
        </w:numPr>
        <w:tabs>
          <w:tab w:val="left" w:pos="860"/>
        </w:tabs>
        <w:spacing w:before="5"/>
        <w:ind w:hanging="361"/>
        <w:rPr>
          <w:b/>
          <w:sz w:val="24"/>
        </w:rPr>
      </w:pPr>
      <w:r>
        <w:rPr>
          <w:b/>
          <w:sz w:val="24"/>
        </w:rPr>
        <w:t>Ambalaj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İşaretleme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Talimatları:</w:t>
      </w:r>
    </w:p>
    <w:p w:rsidR="009F42F2" w:rsidRDefault="00C312D0">
      <w:pPr>
        <w:pStyle w:val="ListeParagraf"/>
        <w:numPr>
          <w:ilvl w:val="0"/>
          <w:numId w:val="2"/>
        </w:numPr>
        <w:tabs>
          <w:tab w:val="left" w:pos="860"/>
        </w:tabs>
        <w:spacing w:line="274" w:lineRule="exact"/>
        <w:ind w:hanging="361"/>
        <w:rPr>
          <w:b/>
          <w:sz w:val="24"/>
        </w:rPr>
      </w:pPr>
      <w:r>
        <w:rPr>
          <w:b/>
          <w:sz w:val="24"/>
        </w:rPr>
        <w:t>İstenen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Teknik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Özellikler:</w:t>
      </w:r>
    </w:p>
    <w:p w:rsidR="009F42F2" w:rsidRDefault="00C312D0">
      <w:pPr>
        <w:pStyle w:val="ListeParagraf"/>
        <w:numPr>
          <w:ilvl w:val="1"/>
          <w:numId w:val="2"/>
        </w:numPr>
        <w:tabs>
          <w:tab w:val="left" w:pos="1146"/>
        </w:tabs>
        <w:spacing w:line="274" w:lineRule="exact"/>
        <w:rPr>
          <w:sz w:val="24"/>
        </w:rPr>
      </w:pPr>
      <w:r>
        <w:rPr>
          <w:sz w:val="24"/>
        </w:rPr>
        <w:t>Genel</w:t>
      </w:r>
      <w:r>
        <w:rPr>
          <w:spacing w:val="-2"/>
          <w:sz w:val="24"/>
        </w:rPr>
        <w:t xml:space="preserve"> </w:t>
      </w:r>
      <w:r>
        <w:rPr>
          <w:sz w:val="24"/>
        </w:rPr>
        <w:t>Tanım</w:t>
      </w:r>
    </w:p>
    <w:p w:rsidR="009F42F2" w:rsidRDefault="00C312D0">
      <w:pPr>
        <w:pStyle w:val="ListeParagraf"/>
        <w:numPr>
          <w:ilvl w:val="1"/>
          <w:numId w:val="2"/>
        </w:numPr>
        <w:tabs>
          <w:tab w:val="left" w:pos="1225"/>
        </w:tabs>
        <w:ind w:left="1224" w:hanging="378"/>
        <w:rPr>
          <w:sz w:val="24"/>
        </w:rPr>
      </w:pPr>
      <w:r>
        <w:rPr>
          <w:sz w:val="24"/>
        </w:rPr>
        <w:t>Teknik</w:t>
      </w:r>
      <w:r>
        <w:rPr>
          <w:spacing w:val="-2"/>
          <w:sz w:val="24"/>
        </w:rPr>
        <w:t xml:space="preserve"> </w:t>
      </w:r>
      <w:r>
        <w:rPr>
          <w:sz w:val="24"/>
        </w:rPr>
        <w:t>Özellikler ve Standartlar</w:t>
      </w:r>
    </w:p>
    <w:p w:rsidR="009F42F2" w:rsidRDefault="00C312D0">
      <w:pPr>
        <w:pStyle w:val="ListeParagraf"/>
        <w:numPr>
          <w:ilvl w:val="1"/>
          <w:numId w:val="2"/>
        </w:numPr>
        <w:tabs>
          <w:tab w:val="left" w:pos="1306"/>
        </w:tabs>
        <w:ind w:left="1305" w:hanging="459"/>
        <w:rPr>
          <w:sz w:val="24"/>
        </w:rPr>
      </w:pPr>
      <w:r>
        <w:rPr>
          <w:sz w:val="24"/>
        </w:rPr>
        <w:t>Performans</w:t>
      </w:r>
      <w:r>
        <w:rPr>
          <w:spacing w:val="-3"/>
          <w:sz w:val="24"/>
        </w:rPr>
        <w:t xml:space="preserve"> </w:t>
      </w:r>
      <w:r>
        <w:rPr>
          <w:sz w:val="24"/>
        </w:rPr>
        <w:t>Değerleri</w:t>
      </w:r>
    </w:p>
    <w:p w:rsidR="009F42F2" w:rsidRDefault="00C312D0">
      <w:pPr>
        <w:pStyle w:val="GvdeMetni"/>
        <w:ind w:left="847"/>
        <w:rPr>
          <w:i/>
        </w:rPr>
      </w:pPr>
      <w:r>
        <w:t>Tedarikçi</w:t>
      </w:r>
      <w:r>
        <w:rPr>
          <w:spacing w:val="1"/>
        </w:rPr>
        <w:t xml:space="preserve"> </w:t>
      </w:r>
      <w:r>
        <w:t>yukarıdaki</w:t>
      </w:r>
      <w:r>
        <w:rPr>
          <w:spacing w:val="-2"/>
        </w:rPr>
        <w:t xml:space="preserve"> </w:t>
      </w:r>
      <w:r>
        <w:t>şartlara</w:t>
      </w:r>
      <w:r>
        <w:rPr>
          <w:spacing w:val="-4"/>
        </w:rPr>
        <w:t xml:space="preserve"> </w:t>
      </w:r>
      <w:r>
        <w:t>uyacağını</w:t>
      </w:r>
      <w:r>
        <w:rPr>
          <w:spacing w:val="-3"/>
        </w:rPr>
        <w:t xml:space="preserve"> </w:t>
      </w:r>
      <w:r>
        <w:t>teyit</w:t>
      </w:r>
      <w:r>
        <w:rPr>
          <w:spacing w:val="-3"/>
        </w:rPr>
        <w:t xml:space="preserve"> </w:t>
      </w:r>
      <w:r>
        <w:t>eder</w:t>
      </w:r>
      <w:r>
        <w:rPr>
          <w:i/>
        </w:rPr>
        <w:t>.</w:t>
      </w:r>
    </w:p>
    <w:p w:rsidR="009F42F2" w:rsidRDefault="00C312D0">
      <w:pPr>
        <w:pStyle w:val="ListeParagraf"/>
        <w:numPr>
          <w:ilvl w:val="0"/>
          <w:numId w:val="2"/>
        </w:numPr>
        <w:tabs>
          <w:tab w:val="left" w:pos="860"/>
        </w:tabs>
        <w:ind w:right="141"/>
        <w:jc w:val="both"/>
        <w:rPr>
          <w:sz w:val="24"/>
        </w:rPr>
      </w:pPr>
      <w:r>
        <w:rPr>
          <w:b/>
          <w:sz w:val="24"/>
        </w:rPr>
        <w:t xml:space="preserve">Tedarikçinin Yükümlülüklerini Yerine Getirmemesi: </w:t>
      </w:r>
      <w:r>
        <w:rPr>
          <w:sz w:val="24"/>
        </w:rPr>
        <w:t>Tedarikçi, belirtilen teslim süresi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içinde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sipariş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edilen</w:t>
      </w:r>
      <w:r>
        <w:rPr>
          <w:spacing w:val="-15"/>
          <w:sz w:val="24"/>
        </w:rPr>
        <w:t xml:space="preserve"> </w:t>
      </w:r>
      <w:r>
        <w:rPr>
          <w:sz w:val="24"/>
        </w:rPr>
        <w:t>makine</w:t>
      </w:r>
      <w:r>
        <w:rPr>
          <w:spacing w:val="-15"/>
          <w:sz w:val="24"/>
        </w:rPr>
        <w:t xml:space="preserve"> </w:t>
      </w:r>
      <w:r>
        <w:rPr>
          <w:sz w:val="24"/>
        </w:rPr>
        <w:t>ekipmanı</w:t>
      </w:r>
      <w:r>
        <w:rPr>
          <w:spacing w:val="-8"/>
          <w:sz w:val="24"/>
        </w:rPr>
        <w:t xml:space="preserve"> </w:t>
      </w:r>
      <w:r>
        <w:rPr>
          <w:sz w:val="24"/>
        </w:rPr>
        <w:t>yukarıda</w:t>
      </w:r>
      <w:r>
        <w:rPr>
          <w:spacing w:val="-14"/>
          <w:sz w:val="24"/>
        </w:rPr>
        <w:t xml:space="preserve"> </w:t>
      </w:r>
      <w:r>
        <w:rPr>
          <w:sz w:val="24"/>
        </w:rPr>
        <w:t>belirtilen</w:t>
      </w:r>
      <w:r>
        <w:rPr>
          <w:spacing w:val="-14"/>
          <w:sz w:val="24"/>
        </w:rPr>
        <w:t xml:space="preserve"> </w:t>
      </w:r>
      <w:r>
        <w:rPr>
          <w:sz w:val="24"/>
        </w:rPr>
        <w:t>temin</w:t>
      </w:r>
      <w:r>
        <w:rPr>
          <w:spacing w:val="-14"/>
          <w:sz w:val="24"/>
        </w:rPr>
        <w:t xml:space="preserve"> </w:t>
      </w:r>
      <w:r>
        <w:rPr>
          <w:sz w:val="24"/>
        </w:rPr>
        <w:t>kayıt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şartlarına</w:t>
      </w:r>
      <w:r>
        <w:rPr>
          <w:spacing w:val="-16"/>
          <w:sz w:val="24"/>
        </w:rPr>
        <w:t xml:space="preserve"> </w:t>
      </w:r>
      <w:r>
        <w:rPr>
          <w:sz w:val="24"/>
        </w:rPr>
        <w:t>uygun</w:t>
      </w:r>
      <w:r>
        <w:rPr>
          <w:spacing w:val="-13"/>
          <w:sz w:val="24"/>
        </w:rPr>
        <w:t xml:space="preserve"> </w:t>
      </w:r>
      <w:r>
        <w:rPr>
          <w:sz w:val="24"/>
        </w:rPr>
        <w:t>olarak</w:t>
      </w:r>
      <w:r>
        <w:rPr>
          <w:spacing w:val="-57"/>
          <w:sz w:val="24"/>
        </w:rPr>
        <w:t xml:space="preserve"> </w:t>
      </w:r>
      <w:r>
        <w:rPr>
          <w:sz w:val="24"/>
        </w:rPr>
        <w:t>teslim edemezse alıcı, tedarikçiye karşı herhangi bir yükümlülüğe girmeden Sipariş Emrini</w:t>
      </w:r>
      <w:r>
        <w:rPr>
          <w:spacing w:val="1"/>
          <w:sz w:val="24"/>
        </w:rPr>
        <w:t xml:space="preserve"> </w:t>
      </w:r>
      <w:r>
        <w:rPr>
          <w:sz w:val="24"/>
        </w:rPr>
        <w:t>iptal</w:t>
      </w:r>
      <w:r>
        <w:rPr>
          <w:spacing w:val="-1"/>
          <w:sz w:val="24"/>
        </w:rPr>
        <w:t xml:space="preserve"> </w:t>
      </w:r>
      <w:r>
        <w:rPr>
          <w:sz w:val="24"/>
        </w:rPr>
        <w:t>edebilir.</w:t>
      </w:r>
    </w:p>
    <w:p w:rsidR="009F42F2" w:rsidRDefault="00C312D0">
      <w:pPr>
        <w:pStyle w:val="ListeParagraf"/>
        <w:numPr>
          <w:ilvl w:val="0"/>
          <w:numId w:val="2"/>
        </w:numPr>
        <w:tabs>
          <w:tab w:val="left" w:pos="860"/>
        </w:tabs>
        <w:spacing w:before="5"/>
        <w:ind w:hanging="361"/>
        <w:jc w:val="both"/>
        <w:rPr>
          <w:b/>
          <w:sz w:val="24"/>
        </w:rPr>
      </w:pPr>
      <w:r>
        <w:rPr>
          <w:b/>
          <w:sz w:val="24"/>
        </w:rPr>
        <w:t>Teklifin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geçerlilik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süresi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…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gündür.*</w:t>
      </w:r>
    </w:p>
    <w:p w:rsidR="009F42F2" w:rsidRDefault="009F42F2">
      <w:pPr>
        <w:pStyle w:val="GvdeMetni"/>
        <w:spacing w:before="7"/>
        <w:rPr>
          <w:b/>
          <w:sz w:val="23"/>
        </w:rPr>
      </w:pPr>
    </w:p>
    <w:p w:rsidR="009F42F2" w:rsidRDefault="00C312D0">
      <w:pPr>
        <w:pStyle w:val="GvdeMetni"/>
        <w:ind w:left="139"/>
      </w:pPr>
      <w:r>
        <w:t>*Teklif</w:t>
      </w:r>
      <w:r>
        <w:rPr>
          <w:spacing w:val="-2"/>
        </w:rPr>
        <w:t xml:space="preserve"> </w:t>
      </w:r>
      <w:r>
        <w:t>geçerlilik</w:t>
      </w:r>
      <w:r>
        <w:rPr>
          <w:spacing w:val="-2"/>
        </w:rPr>
        <w:t xml:space="preserve"> </w:t>
      </w:r>
      <w:r>
        <w:t>süresi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(kırk</w:t>
      </w:r>
      <w:r>
        <w:rPr>
          <w:spacing w:val="-2"/>
        </w:rPr>
        <w:t xml:space="preserve"> </w:t>
      </w:r>
      <w:r>
        <w:t>beş)</w:t>
      </w:r>
      <w:r>
        <w:rPr>
          <w:spacing w:val="-1"/>
        </w:rPr>
        <w:t xml:space="preserve"> </w:t>
      </w:r>
      <w:r>
        <w:t>gün</w:t>
      </w:r>
      <w:r>
        <w:rPr>
          <w:spacing w:val="1"/>
        </w:rPr>
        <w:t xml:space="preserve"> </w:t>
      </w:r>
      <w:r>
        <w:t>olmalıdır.</w:t>
      </w:r>
    </w:p>
    <w:p w:rsidR="009F42F2" w:rsidRDefault="009F42F2">
      <w:pPr>
        <w:pStyle w:val="GvdeMetni"/>
        <w:spacing w:before="5"/>
      </w:pPr>
    </w:p>
    <w:p w:rsidR="009F42F2" w:rsidRDefault="00C312D0">
      <w:pPr>
        <w:tabs>
          <w:tab w:val="left" w:pos="3684"/>
        </w:tabs>
        <w:ind w:left="139" w:right="6244"/>
        <w:rPr>
          <w:b/>
          <w:sz w:val="24"/>
        </w:rPr>
      </w:pPr>
      <w:r>
        <w:rPr>
          <w:b/>
          <w:sz w:val="24"/>
        </w:rPr>
        <w:t>Tedarikçinin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Soyadı/Unvanı</w:t>
      </w:r>
      <w:r>
        <w:rPr>
          <w:b/>
          <w:sz w:val="24"/>
        </w:rPr>
        <w:tab/>
        <w:t>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Yetkili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Kişinin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İmzası</w:t>
      </w:r>
      <w:r>
        <w:rPr>
          <w:b/>
          <w:sz w:val="24"/>
        </w:rPr>
        <w:tab/>
        <w:t>:</w:t>
      </w:r>
    </w:p>
    <w:p w:rsidR="009F42F2" w:rsidRDefault="00C312D0">
      <w:pPr>
        <w:tabs>
          <w:tab w:val="left" w:pos="3684"/>
        </w:tabs>
        <w:ind w:left="139"/>
        <w:rPr>
          <w:b/>
          <w:sz w:val="24"/>
        </w:rPr>
      </w:pPr>
      <w:r>
        <w:rPr>
          <w:b/>
          <w:sz w:val="24"/>
        </w:rPr>
        <w:t>Tarih</w:t>
      </w:r>
      <w:r>
        <w:rPr>
          <w:b/>
          <w:sz w:val="24"/>
        </w:rPr>
        <w:tab/>
        <w:t>:</w:t>
      </w:r>
    </w:p>
    <w:p w:rsidR="009F42F2" w:rsidRDefault="009F42F2">
      <w:pPr>
        <w:rPr>
          <w:sz w:val="24"/>
        </w:rPr>
        <w:sectPr w:rsidR="009F42F2">
          <w:pgSz w:w="11920" w:h="16860"/>
          <w:pgMar w:top="920" w:right="880" w:bottom="1340" w:left="1020" w:header="0" w:footer="1159" w:gutter="0"/>
          <w:cols w:space="708"/>
        </w:sectPr>
      </w:pPr>
    </w:p>
    <w:p w:rsidR="009F42F2" w:rsidRDefault="00C312D0">
      <w:pPr>
        <w:pStyle w:val="Balk2"/>
        <w:spacing w:before="60"/>
        <w:ind w:left="0" w:right="137"/>
        <w:jc w:val="right"/>
      </w:pPr>
      <w:bookmarkStart w:id="3" w:name="_bookmark4"/>
      <w:bookmarkEnd w:id="3"/>
      <w:r>
        <w:lastRenderedPageBreak/>
        <w:t>EK-2.C</w:t>
      </w:r>
    </w:p>
    <w:p w:rsidR="009F42F2" w:rsidRDefault="00C312D0">
      <w:pPr>
        <w:ind w:left="139"/>
        <w:rPr>
          <w:b/>
          <w:sz w:val="24"/>
        </w:rPr>
      </w:pPr>
      <w:r>
        <w:rPr>
          <w:b/>
          <w:sz w:val="24"/>
        </w:rPr>
        <w:t>Makine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Ekipman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Alımları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Uygulama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Sözleşmesi</w:t>
      </w:r>
    </w:p>
    <w:p w:rsidR="009F42F2" w:rsidRDefault="00C312D0">
      <w:pPr>
        <w:pStyle w:val="GvdeMetni"/>
        <w:spacing w:line="274" w:lineRule="exact"/>
        <w:ind w:left="706"/>
        <w:jc w:val="both"/>
      </w:pPr>
      <w:r>
        <w:t>İşbu</w:t>
      </w:r>
      <w:r>
        <w:rPr>
          <w:spacing w:val="51"/>
        </w:rPr>
        <w:t xml:space="preserve"> </w:t>
      </w:r>
      <w:r>
        <w:t>sözleşme,</w:t>
      </w:r>
      <w:r>
        <w:rPr>
          <w:spacing w:val="51"/>
        </w:rPr>
        <w:t xml:space="preserve"> </w:t>
      </w:r>
      <w:r>
        <w:t>................................................................................</w:t>
      </w:r>
      <w:r>
        <w:rPr>
          <w:spacing w:val="53"/>
        </w:rPr>
        <w:t xml:space="preserve"> </w:t>
      </w:r>
      <w:r>
        <w:t>(bundan</w:t>
      </w:r>
      <w:r>
        <w:rPr>
          <w:spacing w:val="51"/>
        </w:rPr>
        <w:t xml:space="preserve"> </w:t>
      </w:r>
      <w:r>
        <w:t>sonra</w:t>
      </w:r>
      <w:r>
        <w:rPr>
          <w:spacing w:val="50"/>
        </w:rPr>
        <w:t xml:space="preserve"> </w:t>
      </w:r>
      <w:r>
        <w:t>“Yatırımcı”</w:t>
      </w:r>
    </w:p>
    <w:p w:rsidR="009F42F2" w:rsidRDefault="00C312D0">
      <w:pPr>
        <w:pStyle w:val="GvdeMetni"/>
        <w:spacing w:before="21" w:line="256" w:lineRule="auto"/>
        <w:ind w:left="139" w:right="139"/>
        <w:jc w:val="both"/>
      </w:pPr>
      <w:r>
        <w:t>olarak</w:t>
      </w:r>
      <w:r>
        <w:rPr>
          <w:spacing w:val="1"/>
        </w:rPr>
        <w:t xml:space="preserve"> </w:t>
      </w:r>
      <w:r>
        <w:t>anılacak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yatırımcının</w:t>
      </w:r>
      <w:r>
        <w:rPr>
          <w:spacing w:val="1"/>
        </w:rPr>
        <w:t xml:space="preserve"> </w:t>
      </w:r>
      <w:r>
        <w:t>adı</w:t>
      </w:r>
      <w:r>
        <w:rPr>
          <w:spacing w:val="1"/>
        </w:rPr>
        <w:t xml:space="preserve"> </w:t>
      </w:r>
      <w:r>
        <w:t>soyadı/unvanı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adresi)</w:t>
      </w:r>
      <w:r>
        <w:rPr>
          <w:spacing w:val="-57"/>
        </w:rPr>
        <w:t xml:space="preserve"> </w:t>
      </w:r>
      <w:r>
        <w:t>ile.............................................................................. (bundan sonra “Yüklenici” olarak anılacak olan</w:t>
      </w:r>
      <w:r>
        <w:rPr>
          <w:spacing w:val="1"/>
        </w:rPr>
        <w:t xml:space="preserve"> </w:t>
      </w:r>
      <w:r>
        <w:t>tedarikçinin</w:t>
      </w:r>
      <w:r>
        <w:rPr>
          <w:spacing w:val="-1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soyadı/unvanı ve</w:t>
      </w:r>
      <w:r>
        <w:rPr>
          <w:spacing w:val="-1"/>
        </w:rPr>
        <w:t xml:space="preserve"> </w:t>
      </w:r>
      <w:r>
        <w:t>adresi)</w:t>
      </w:r>
      <w:r>
        <w:rPr>
          <w:spacing w:val="-1"/>
        </w:rPr>
        <w:t xml:space="preserve"> </w:t>
      </w:r>
      <w:r>
        <w:t>arasında  …/…/20..</w:t>
      </w:r>
      <w:r>
        <w:rPr>
          <w:spacing w:val="-1"/>
        </w:rPr>
        <w:t xml:space="preserve"> </w:t>
      </w:r>
      <w:r>
        <w:t>tarihinde</w:t>
      </w:r>
      <w:r>
        <w:rPr>
          <w:spacing w:val="-1"/>
        </w:rPr>
        <w:t xml:space="preserve"> </w:t>
      </w:r>
      <w:r>
        <w:t>akdedilmiştir.</w:t>
      </w:r>
    </w:p>
    <w:p w:rsidR="009F42F2" w:rsidRDefault="00C312D0">
      <w:pPr>
        <w:pStyle w:val="ListeParagraf"/>
        <w:numPr>
          <w:ilvl w:val="0"/>
          <w:numId w:val="1"/>
        </w:numPr>
        <w:tabs>
          <w:tab w:val="left" w:pos="707"/>
        </w:tabs>
        <w:spacing w:before="166"/>
        <w:ind w:right="144"/>
        <w:jc w:val="both"/>
        <w:rPr>
          <w:sz w:val="24"/>
        </w:rPr>
      </w:pPr>
      <w:r>
        <w:rPr>
          <w:sz w:val="24"/>
        </w:rPr>
        <w:t>Yüklenici</w:t>
      </w:r>
      <w:r>
        <w:rPr>
          <w:spacing w:val="-12"/>
          <w:sz w:val="24"/>
        </w:rPr>
        <w:t xml:space="preserve"> </w:t>
      </w:r>
      <w:r>
        <w:rPr>
          <w:sz w:val="24"/>
        </w:rPr>
        <w:t>ekli</w:t>
      </w:r>
      <w:r>
        <w:rPr>
          <w:spacing w:val="-10"/>
          <w:sz w:val="24"/>
        </w:rPr>
        <w:t xml:space="preserve"> </w:t>
      </w:r>
      <w:r>
        <w:rPr>
          <w:sz w:val="24"/>
        </w:rPr>
        <w:t>Temin</w:t>
      </w:r>
      <w:r>
        <w:rPr>
          <w:spacing w:val="-12"/>
          <w:sz w:val="24"/>
        </w:rPr>
        <w:t xml:space="preserve"> </w:t>
      </w:r>
      <w:r>
        <w:rPr>
          <w:sz w:val="24"/>
        </w:rPr>
        <w:t>Kayıt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z w:val="24"/>
        </w:rPr>
        <w:t>Şartlarında</w:t>
      </w:r>
      <w:r>
        <w:rPr>
          <w:spacing w:val="-13"/>
          <w:sz w:val="24"/>
        </w:rPr>
        <w:t xml:space="preserve"> </w:t>
      </w:r>
      <w:r>
        <w:rPr>
          <w:sz w:val="24"/>
        </w:rPr>
        <w:t>teknik</w:t>
      </w:r>
      <w:r>
        <w:rPr>
          <w:spacing w:val="-11"/>
          <w:sz w:val="24"/>
        </w:rPr>
        <w:t xml:space="preserve"> </w:t>
      </w:r>
      <w:r>
        <w:rPr>
          <w:sz w:val="24"/>
        </w:rPr>
        <w:t>özellikleri</w:t>
      </w:r>
      <w:r>
        <w:rPr>
          <w:spacing w:val="-11"/>
          <w:sz w:val="24"/>
        </w:rPr>
        <w:t xml:space="preserve"> </w:t>
      </w:r>
      <w:r>
        <w:rPr>
          <w:sz w:val="24"/>
        </w:rPr>
        <w:t>ile</w:t>
      </w:r>
      <w:r>
        <w:rPr>
          <w:spacing w:val="-13"/>
          <w:sz w:val="24"/>
        </w:rPr>
        <w:t xml:space="preserve"> </w:t>
      </w:r>
      <w:r>
        <w:rPr>
          <w:sz w:val="24"/>
        </w:rPr>
        <w:t>teslim</w:t>
      </w:r>
      <w:r>
        <w:rPr>
          <w:spacing w:val="-10"/>
          <w:sz w:val="24"/>
        </w:rPr>
        <w:t xml:space="preserve"> </w:t>
      </w:r>
      <w:r>
        <w:rPr>
          <w:sz w:val="24"/>
        </w:rPr>
        <w:t>koşulları</w:t>
      </w:r>
      <w:r>
        <w:rPr>
          <w:spacing w:val="-11"/>
          <w:sz w:val="24"/>
        </w:rPr>
        <w:t xml:space="preserve"> </w:t>
      </w:r>
      <w:r>
        <w:rPr>
          <w:sz w:val="24"/>
        </w:rPr>
        <w:t>belirtilen</w:t>
      </w:r>
      <w:r>
        <w:rPr>
          <w:spacing w:val="-12"/>
          <w:sz w:val="24"/>
        </w:rPr>
        <w:t xml:space="preserve"> </w:t>
      </w:r>
      <w:r>
        <w:rPr>
          <w:sz w:val="24"/>
        </w:rPr>
        <w:t>makine</w:t>
      </w:r>
      <w:r>
        <w:rPr>
          <w:spacing w:val="-57"/>
          <w:sz w:val="24"/>
        </w:rPr>
        <w:t xml:space="preserve"> </w:t>
      </w:r>
      <w:r>
        <w:rPr>
          <w:sz w:val="24"/>
        </w:rPr>
        <w:t>ekipmanı işbu sözleşmenin imza tarihini müteakip aşağıda belirtilen adrese montajı yapılmış</w:t>
      </w:r>
      <w:r>
        <w:rPr>
          <w:spacing w:val="1"/>
          <w:sz w:val="24"/>
        </w:rPr>
        <w:t xml:space="preserve"> </w:t>
      </w:r>
      <w:r>
        <w:rPr>
          <w:sz w:val="24"/>
        </w:rPr>
        <w:t>vaziyette</w:t>
      </w:r>
      <w:r>
        <w:rPr>
          <w:spacing w:val="-2"/>
          <w:sz w:val="24"/>
        </w:rPr>
        <w:t xml:space="preserve"> </w:t>
      </w:r>
      <w:r>
        <w:rPr>
          <w:sz w:val="24"/>
        </w:rPr>
        <w:t>teslim edecektir.</w:t>
      </w:r>
    </w:p>
    <w:p w:rsidR="009F42F2" w:rsidRDefault="00C312D0">
      <w:pPr>
        <w:pStyle w:val="ListeParagraf"/>
        <w:numPr>
          <w:ilvl w:val="0"/>
          <w:numId w:val="1"/>
        </w:numPr>
        <w:tabs>
          <w:tab w:val="left" w:pos="707"/>
          <w:tab w:val="left" w:leader="dot" w:pos="6334"/>
        </w:tabs>
        <w:ind w:right="139"/>
        <w:jc w:val="both"/>
        <w:rPr>
          <w:sz w:val="24"/>
        </w:rPr>
      </w:pPr>
      <w:r>
        <w:rPr>
          <w:sz w:val="24"/>
        </w:rPr>
        <w:t>İşbu sözleşme kapsamında satın alınacak makine ekipmanın toplam satın alma bedeli KDV ve</w:t>
      </w:r>
      <w:r>
        <w:rPr>
          <w:spacing w:val="1"/>
          <w:sz w:val="24"/>
        </w:rPr>
        <w:t xml:space="preserve"> </w:t>
      </w:r>
      <w:r>
        <w:rPr>
          <w:sz w:val="24"/>
        </w:rPr>
        <w:t>varsa ÖTV</w:t>
      </w:r>
      <w:r>
        <w:rPr>
          <w:spacing w:val="1"/>
          <w:sz w:val="24"/>
        </w:rPr>
        <w:t xml:space="preserve"> </w:t>
      </w:r>
      <w:r>
        <w:rPr>
          <w:sz w:val="24"/>
        </w:rPr>
        <w:t>hariç</w:t>
      </w:r>
      <w:r>
        <w:rPr>
          <w:sz w:val="24"/>
        </w:rPr>
        <w:tab/>
        <w:t>(rakam ve</w:t>
      </w:r>
      <w:r>
        <w:rPr>
          <w:spacing w:val="5"/>
          <w:sz w:val="24"/>
        </w:rPr>
        <w:t xml:space="preserve"> </w:t>
      </w:r>
      <w:r>
        <w:rPr>
          <w:sz w:val="24"/>
        </w:rPr>
        <w:t>yazı</w:t>
      </w:r>
      <w:r>
        <w:rPr>
          <w:spacing w:val="1"/>
          <w:sz w:val="24"/>
        </w:rPr>
        <w:t xml:space="preserve"> </w:t>
      </w:r>
      <w:r>
        <w:rPr>
          <w:sz w:val="24"/>
        </w:rPr>
        <w:t>ile)</w:t>
      </w:r>
      <w:r>
        <w:rPr>
          <w:spacing w:val="-1"/>
          <w:sz w:val="24"/>
        </w:rPr>
        <w:t xml:space="preserve"> </w:t>
      </w:r>
      <w:r>
        <w:rPr>
          <w:sz w:val="24"/>
        </w:rPr>
        <w:t>TL’dir.</w:t>
      </w:r>
      <w:r>
        <w:rPr>
          <w:spacing w:val="3"/>
          <w:sz w:val="24"/>
        </w:rPr>
        <w:t xml:space="preserve"> </w:t>
      </w:r>
      <w:r>
        <w:rPr>
          <w:sz w:val="24"/>
        </w:rPr>
        <w:t>Yukarıda</w:t>
      </w:r>
    </w:p>
    <w:p w:rsidR="009F42F2" w:rsidRDefault="00C312D0">
      <w:pPr>
        <w:pStyle w:val="GvdeMetni"/>
        <w:ind w:left="706" w:right="143"/>
        <w:jc w:val="both"/>
      </w:pPr>
      <w:r>
        <w:t>belirtilen fiyatlar kesin ve sabit olup sözleşmenin uygulanması sırasında herhangi bir değişiklik</w:t>
      </w:r>
      <w:r>
        <w:rPr>
          <w:spacing w:val="-57"/>
        </w:rPr>
        <w:t xml:space="preserve"> </w:t>
      </w:r>
      <w:r>
        <w:t>söz konusu olmayacaktır.</w:t>
      </w:r>
    </w:p>
    <w:p w:rsidR="009F42F2" w:rsidRDefault="00C312D0">
      <w:pPr>
        <w:pStyle w:val="ListeParagraf"/>
        <w:numPr>
          <w:ilvl w:val="0"/>
          <w:numId w:val="1"/>
        </w:numPr>
        <w:tabs>
          <w:tab w:val="left" w:pos="707"/>
        </w:tabs>
        <w:ind w:hanging="568"/>
        <w:jc w:val="both"/>
        <w:rPr>
          <w:sz w:val="24"/>
        </w:rPr>
      </w:pPr>
      <w:r>
        <w:rPr>
          <w:sz w:val="24"/>
        </w:rPr>
        <w:t>KDV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varsa</w:t>
      </w:r>
      <w:r>
        <w:rPr>
          <w:spacing w:val="-4"/>
          <w:sz w:val="24"/>
        </w:rPr>
        <w:t xml:space="preserve"> </w:t>
      </w:r>
      <w:r>
        <w:rPr>
          <w:sz w:val="24"/>
        </w:rPr>
        <w:t>ÖTV’nin</w:t>
      </w:r>
      <w:r>
        <w:rPr>
          <w:spacing w:val="-2"/>
          <w:sz w:val="24"/>
        </w:rPr>
        <w:t xml:space="preserve"> </w:t>
      </w:r>
      <w:r>
        <w:rPr>
          <w:sz w:val="24"/>
        </w:rPr>
        <w:t>tamamı</w:t>
      </w:r>
      <w:r>
        <w:rPr>
          <w:spacing w:val="1"/>
          <w:sz w:val="24"/>
        </w:rPr>
        <w:t xml:space="preserve"> </w:t>
      </w:r>
      <w:r>
        <w:rPr>
          <w:sz w:val="24"/>
        </w:rPr>
        <w:t>yatırımcı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ödenecektir.</w:t>
      </w:r>
    </w:p>
    <w:p w:rsidR="009F42F2" w:rsidRDefault="00C312D0">
      <w:pPr>
        <w:pStyle w:val="ListeParagraf"/>
        <w:numPr>
          <w:ilvl w:val="0"/>
          <w:numId w:val="1"/>
        </w:numPr>
        <w:tabs>
          <w:tab w:val="left" w:pos="707"/>
        </w:tabs>
        <w:ind w:right="141"/>
        <w:jc w:val="both"/>
        <w:rPr>
          <w:sz w:val="24"/>
        </w:rPr>
      </w:pPr>
      <w:r>
        <w:rPr>
          <w:sz w:val="24"/>
        </w:rPr>
        <w:t>Bu</w:t>
      </w:r>
      <w:r>
        <w:rPr>
          <w:spacing w:val="-5"/>
          <w:sz w:val="24"/>
        </w:rPr>
        <w:t xml:space="preserve"> </w:t>
      </w:r>
      <w:r>
        <w:rPr>
          <w:sz w:val="24"/>
        </w:rPr>
        <w:t>sözleşme</w:t>
      </w:r>
      <w:r>
        <w:rPr>
          <w:spacing w:val="-6"/>
          <w:sz w:val="24"/>
        </w:rPr>
        <w:t xml:space="preserve"> </w:t>
      </w:r>
      <w:r>
        <w:rPr>
          <w:sz w:val="24"/>
        </w:rPr>
        <w:t>kapsamında</w:t>
      </w:r>
      <w:r>
        <w:rPr>
          <w:spacing w:val="-6"/>
          <w:sz w:val="24"/>
        </w:rPr>
        <w:t xml:space="preserve"> </w:t>
      </w:r>
      <w:r>
        <w:rPr>
          <w:sz w:val="24"/>
        </w:rPr>
        <w:t>satın</w:t>
      </w:r>
      <w:r>
        <w:rPr>
          <w:spacing w:val="-4"/>
          <w:sz w:val="24"/>
        </w:rPr>
        <w:t xml:space="preserve"> </w:t>
      </w:r>
      <w:r>
        <w:rPr>
          <w:sz w:val="24"/>
        </w:rPr>
        <w:t>alınacak</w:t>
      </w:r>
      <w:r>
        <w:rPr>
          <w:spacing w:val="-5"/>
          <w:sz w:val="24"/>
        </w:rPr>
        <w:t xml:space="preserve"> </w:t>
      </w:r>
      <w:r>
        <w:rPr>
          <w:sz w:val="24"/>
        </w:rPr>
        <w:t>makine</w:t>
      </w:r>
      <w:r>
        <w:rPr>
          <w:spacing w:val="-6"/>
          <w:sz w:val="24"/>
        </w:rPr>
        <w:t xml:space="preserve"> </w:t>
      </w:r>
      <w:r>
        <w:rPr>
          <w:sz w:val="24"/>
        </w:rPr>
        <w:t>ekipmanın</w:t>
      </w:r>
      <w:r>
        <w:rPr>
          <w:spacing w:val="-4"/>
          <w:sz w:val="24"/>
        </w:rPr>
        <w:t xml:space="preserve"> </w:t>
      </w:r>
      <w:r>
        <w:rPr>
          <w:sz w:val="24"/>
        </w:rPr>
        <w:t>tamamının</w:t>
      </w:r>
      <w:r>
        <w:rPr>
          <w:spacing w:val="-6"/>
          <w:sz w:val="24"/>
        </w:rPr>
        <w:t xml:space="preserve"> </w:t>
      </w:r>
      <w:r>
        <w:rPr>
          <w:sz w:val="24"/>
        </w:rPr>
        <w:t>teslim</w:t>
      </w:r>
      <w:r>
        <w:rPr>
          <w:spacing w:val="-4"/>
          <w:sz w:val="24"/>
        </w:rPr>
        <w:t xml:space="preserve"> </w:t>
      </w:r>
      <w:r>
        <w:rPr>
          <w:sz w:val="24"/>
        </w:rPr>
        <w:t>edilmesini</w:t>
      </w:r>
      <w:r>
        <w:rPr>
          <w:spacing w:val="-7"/>
          <w:sz w:val="24"/>
        </w:rPr>
        <w:t xml:space="preserve"> </w:t>
      </w:r>
      <w:r>
        <w:rPr>
          <w:sz w:val="24"/>
        </w:rPr>
        <w:t>takiben</w:t>
      </w:r>
      <w:r>
        <w:rPr>
          <w:spacing w:val="-57"/>
          <w:sz w:val="24"/>
        </w:rPr>
        <w:t xml:space="preserve"> </w:t>
      </w:r>
      <w:r>
        <w:rPr>
          <w:sz w:val="24"/>
        </w:rPr>
        <w:t>yatırımcı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Özellik</w:t>
      </w:r>
      <w:r>
        <w:rPr>
          <w:spacing w:val="1"/>
          <w:sz w:val="24"/>
        </w:rPr>
        <w:t xml:space="preserve"> </w:t>
      </w:r>
      <w:r>
        <w:rPr>
          <w:sz w:val="24"/>
        </w:rPr>
        <w:t>Belgesine</w:t>
      </w:r>
      <w:r>
        <w:rPr>
          <w:spacing w:val="1"/>
          <w:sz w:val="24"/>
        </w:rPr>
        <w:t xml:space="preserve"> </w:t>
      </w:r>
      <w:r>
        <w:rPr>
          <w:sz w:val="24"/>
        </w:rPr>
        <w:t>uygunluğu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1"/>
          <w:sz w:val="24"/>
        </w:rPr>
        <w:t xml:space="preserve"> </w:t>
      </w:r>
      <w:r>
        <w:rPr>
          <w:sz w:val="24"/>
        </w:rPr>
        <w:t>edilecektir.</w:t>
      </w:r>
      <w:r>
        <w:rPr>
          <w:spacing w:val="1"/>
          <w:sz w:val="24"/>
        </w:rPr>
        <w:t xml:space="preserve"> </w:t>
      </w:r>
      <w:r>
        <w:rPr>
          <w:sz w:val="24"/>
        </w:rPr>
        <w:t>Makine</w:t>
      </w:r>
      <w:r>
        <w:rPr>
          <w:spacing w:val="-57"/>
          <w:sz w:val="24"/>
        </w:rPr>
        <w:t xml:space="preserve"> </w:t>
      </w:r>
      <w:r>
        <w:rPr>
          <w:sz w:val="24"/>
        </w:rPr>
        <w:t>ekipmanların Teknik Özellik Belgesinde belirtilen özellikleri tamamen karşılamadığı durumda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türlü eksiklik</w:t>
      </w:r>
      <w:r>
        <w:rPr>
          <w:spacing w:val="2"/>
          <w:sz w:val="24"/>
        </w:rPr>
        <w:t xml:space="preserve"> </w:t>
      </w:r>
      <w:r>
        <w:rPr>
          <w:sz w:val="24"/>
        </w:rPr>
        <w:t>yüklenici tarafından</w:t>
      </w:r>
      <w:r>
        <w:rPr>
          <w:spacing w:val="2"/>
          <w:sz w:val="24"/>
        </w:rPr>
        <w:t xml:space="preserve"> </w:t>
      </w:r>
      <w:r>
        <w:rPr>
          <w:sz w:val="24"/>
        </w:rPr>
        <w:t>giderilecektir.</w:t>
      </w:r>
    </w:p>
    <w:p w:rsidR="009F42F2" w:rsidRDefault="00C312D0">
      <w:pPr>
        <w:pStyle w:val="ListeParagraf"/>
        <w:numPr>
          <w:ilvl w:val="0"/>
          <w:numId w:val="1"/>
        </w:numPr>
        <w:tabs>
          <w:tab w:val="left" w:pos="707"/>
        </w:tabs>
        <w:spacing w:before="1"/>
        <w:ind w:right="142"/>
        <w:jc w:val="both"/>
        <w:rPr>
          <w:sz w:val="24"/>
        </w:rPr>
      </w:pPr>
      <w:r>
        <w:rPr>
          <w:sz w:val="24"/>
        </w:rPr>
        <w:t>Satın alınacak makine ekipmana ait uygulama rehberinde belirtilen teknik belgeler uygulama</w:t>
      </w:r>
      <w:r>
        <w:rPr>
          <w:spacing w:val="1"/>
          <w:sz w:val="24"/>
        </w:rPr>
        <w:t xml:space="preserve"> </w:t>
      </w:r>
      <w:r>
        <w:rPr>
          <w:sz w:val="24"/>
        </w:rPr>
        <w:t>sözleşmesi</w:t>
      </w:r>
      <w:r>
        <w:rPr>
          <w:spacing w:val="-2"/>
          <w:sz w:val="24"/>
        </w:rPr>
        <w:t xml:space="preserve"> </w:t>
      </w:r>
      <w:r>
        <w:rPr>
          <w:sz w:val="24"/>
        </w:rPr>
        <w:t>ekinde</w:t>
      </w:r>
      <w:r>
        <w:rPr>
          <w:spacing w:val="1"/>
          <w:sz w:val="24"/>
        </w:rPr>
        <w:t xml:space="preserve"> </w:t>
      </w:r>
      <w:r>
        <w:rPr>
          <w:sz w:val="24"/>
        </w:rPr>
        <w:t>yüklenici tarafından verilecektir.</w:t>
      </w:r>
    </w:p>
    <w:p w:rsidR="009F42F2" w:rsidRDefault="00C312D0">
      <w:pPr>
        <w:pStyle w:val="ListeParagraf"/>
        <w:numPr>
          <w:ilvl w:val="0"/>
          <w:numId w:val="1"/>
        </w:numPr>
        <w:tabs>
          <w:tab w:val="left" w:pos="707"/>
        </w:tabs>
        <w:ind w:right="140"/>
        <w:jc w:val="both"/>
        <w:rPr>
          <w:sz w:val="24"/>
        </w:rPr>
      </w:pPr>
      <w:r>
        <w:rPr>
          <w:sz w:val="24"/>
        </w:rPr>
        <w:t>Sözleşme hükümlerine ilişkin bir anlaşmazlık oluştuğunda ve/veya taraflardan birinin sözleşme</w:t>
      </w:r>
      <w:r>
        <w:rPr>
          <w:spacing w:val="-57"/>
          <w:sz w:val="24"/>
        </w:rPr>
        <w:t xml:space="preserve"> </w:t>
      </w:r>
      <w:r>
        <w:rPr>
          <w:sz w:val="24"/>
        </w:rPr>
        <w:t>hükümlerine uymaması ve/veya hükümler dışında hak talep etmesi ve tarafların sorunu kendi</w:t>
      </w:r>
      <w:r>
        <w:rPr>
          <w:spacing w:val="1"/>
          <w:sz w:val="24"/>
        </w:rPr>
        <w:t xml:space="preserve"> </w:t>
      </w:r>
      <w:r>
        <w:rPr>
          <w:sz w:val="24"/>
        </w:rPr>
        <w:t>aralarında</w:t>
      </w:r>
      <w:r>
        <w:rPr>
          <w:spacing w:val="36"/>
          <w:sz w:val="24"/>
        </w:rPr>
        <w:t xml:space="preserve"> </w:t>
      </w:r>
      <w:r>
        <w:rPr>
          <w:sz w:val="24"/>
        </w:rPr>
        <w:t>sulh</w:t>
      </w:r>
      <w:r>
        <w:rPr>
          <w:spacing w:val="40"/>
          <w:sz w:val="24"/>
        </w:rPr>
        <w:t xml:space="preserve"> </w:t>
      </w:r>
      <w:r>
        <w:rPr>
          <w:sz w:val="24"/>
        </w:rPr>
        <w:t>yoluyla</w:t>
      </w:r>
      <w:r>
        <w:rPr>
          <w:spacing w:val="38"/>
          <w:sz w:val="24"/>
        </w:rPr>
        <w:t xml:space="preserve"> </w:t>
      </w:r>
      <w:r>
        <w:rPr>
          <w:sz w:val="24"/>
        </w:rPr>
        <w:t>çözememeleri</w:t>
      </w:r>
      <w:r>
        <w:rPr>
          <w:spacing w:val="38"/>
          <w:sz w:val="24"/>
        </w:rPr>
        <w:t xml:space="preserve"> </w:t>
      </w:r>
      <w:r>
        <w:rPr>
          <w:sz w:val="24"/>
        </w:rPr>
        <w:t>halinde</w:t>
      </w:r>
      <w:r>
        <w:rPr>
          <w:spacing w:val="36"/>
          <w:sz w:val="24"/>
        </w:rPr>
        <w:t xml:space="preserve"> </w:t>
      </w:r>
      <w:r>
        <w:rPr>
          <w:sz w:val="24"/>
        </w:rPr>
        <w:t>uyuşmazlıkların</w:t>
      </w:r>
      <w:r>
        <w:rPr>
          <w:spacing w:val="38"/>
          <w:sz w:val="24"/>
        </w:rPr>
        <w:t xml:space="preserve"> </w:t>
      </w:r>
      <w:r>
        <w:rPr>
          <w:sz w:val="24"/>
        </w:rPr>
        <w:t>çözümünde</w:t>
      </w:r>
      <w:r>
        <w:rPr>
          <w:spacing w:val="37"/>
          <w:sz w:val="24"/>
        </w:rPr>
        <w:t xml:space="preserve"> </w:t>
      </w:r>
      <w:r>
        <w:rPr>
          <w:sz w:val="24"/>
        </w:rPr>
        <w:t>…………….</w:t>
      </w:r>
    </w:p>
    <w:p w:rsidR="009F42F2" w:rsidRDefault="00C312D0">
      <w:pPr>
        <w:pStyle w:val="GvdeMetni"/>
        <w:ind w:left="706"/>
        <w:jc w:val="both"/>
      </w:pPr>
      <w:r>
        <w:t>Mahkemeleri</w:t>
      </w:r>
      <w:r>
        <w:rPr>
          <w:spacing w:val="-6"/>
        </w:rPr>
        <w:t xml:space="preserve"> </w:t>
      </w:r>
      <w:r>
        <w:t>yetkilidir.</w:t>
      </w:r>
    </w:p>
    <w:p w:rsidR="009F42F2" w:rsidRDefault="00C312D0">
      <w:pPr>
        <w:pStyle w:val="ListeParagraf"/>
        <w:numPr>
          <w:ilvl w:val="0"/>
          <w:numId w:val="1"/>
        </w:numPr>
        <w:tabs>
          <w:tab w:val="left" w:pos="707"/>
        </w:tabs>
        <w:ind w:hanging="568"/>
        <w:jc w:val="both"/>
        <w:rPr>
          <w:sz w:val="24"/>
        </w:rPr>
      </w:pPr>
      <w:r>
        <w:rPr>
          <w:sz w:val="24"/>
        </w:rPr>
        <w:t>Teslimat</w:t>
      </w:r>
      <w:r>
        <w:rPr>
          <w:spacing w:val="-6"/>
          <w:sz w:val="24"/>
        </w:rPr>
        <w:t xml:space="preserve"> </w:t>
      </w:r>
      <w:r>
        <w:rPr>
          <w:sz w:val="24"/>
        </w:rPr>
        <w:t>Adresi:</w:t>
      </w:r>
    </w:p>
    <w:p w:rsidR="009F42F2" w:rsidRDefault="00C312D0">
      <w:pPr>
        <w:pStyle w:val="ListeParagraf"/>
        <w:numPr>
          <w:ilvl w:val="0"/>
          <w:numId w:val="1"/>
        </w:numPr>
        <w:tabs>
          <w:tab w:val="left" w:pos="707"/>
        </w:tabs>
        <w:ind w:hanging="568"/>
        <w:jc w:val="both"/>
        <w:rPr>
          <w:sz w:val="24"/>
        </w:rPr>
      </w:pPr>
      <w:r>
        <w:rPr>
          <w:sz w:val="24"/>
        </w:rPr>
        <w:t>Ek:</w:t>
      </w:r>
    </w:p>
    <w:p w:rsidR="009F42F2" w:rsidRDefault="00C312D0">
      <w:pPr>
        <w:pStyle w:val="ListeParagraf"/>
        <w:numPr>
          <w:ilvl w:val="1"/>
          <w:numId w:val="1"/>
        </w:numPr>
        <w:tabs>
          <w:tab w:val="left" w:pos="947"/>
        </w:tabs>
        <w:ind w:hanging="241"/>
        <w:jc w:val="both"/>
        <w:rPr>
          <w:sz w:val="24"/>
        </w:rPr>
      </w:pPr>
      <w:r>
        <w:rPr>
          <w:sz w:val="24"/>
        </w:rPr>
        <w:t>Yüklenici</w:t>
      </w:r>
      <w:r>
        <w:rPr>
          <w:spacing w:val="-2"/>
          <w:sz w:val="24"/>
        </w:rPr>
        <w:t xml:space="preserve"> </w:t>
      </w:r>
      <w:r>
        <w:rPr>
          <w:sz w:val="24"/>
        </w:rPr>
        <w:t>belgesi</w:t>
      </w:r>
      <w:r>
        <w:rPr>
          <w:spacing w:val="-3"/>
          <w:sz w:val="24"/>
        </w:rPr>
        <w:t xml:space="preserve"> </w:t>
      </w:r>
      <w:r>
        <w:rPr>
          <w:sz w:val="24"/>
        </w:rPr>
        <w:t>(İlgili</w:t>
      </w:r>
      <w:r>
        <w:rPr>
          <w:spacing w:val="-1"/>
          <w:sz w:val="24"/>
        </w:rPr>
        <w:t xml:space="preserve"> </w:t>
      </w:r>
      <w:r>
        <w:rPr>
          <w:sz w:val="24"/>
        </w:rPr>
        <w:t>oda</w:t>
      </w:r>
      <w:r>
        <w:rPr>
          <w:spacing w:val="-3"/>
          <w:sz w:val="24"/>
        </w:rPr>
        <w:t xml:space="preserve"> </w:t>
      </w:r>
      <w:r>
        <w:rPr>
          <w:sz w:val="24"/>
        </w:rPr>
        <w:t>kaydı,</w:t>
      </w:r>
      <w:r>
        <w:rPr>
          <w:spacing w:val="-1"/>
          <w:sz w:val="24"/>
        </w:rPr>
        <w:t xml:space="preserve"> </w:t>
      </w:r>
      <w:r>
        <w:rPr>
          <w:sz w:val="24"/>
        </w:rPr>
        <w:t>ortaklık yapısını</w:t>
      </w:r>
      <w:r>
        <w:rPr>
          <w:spacing w:val="-1"/>
          <w:sz w:val="24"/>
        </w:rPr>
        <w:t xml:space="preserve"> </w:t>
      </w:r>
      <w:r>
        <w:rPr>
          <w:sz w:val="24"/>
        </w:rPr>
        <w:t>gösteren</w:t>
      </w:r>
      <w:r>
        <w:rPr>
          <w:spacing w:val="-2"/>
          <w:sz w:val="24"/>
        </w:rPr>
        <w:t xml:space="preserve"> </w:t>
      </w:r>
      <w:r>
        <w:rPr>
          <w:sz w:val="24"/>
        </w:rPr>
        <w:t>belgeler</w:t>
      </w:r>
      <w:r>
        <w:rPr>
          <w:spacing w:val="-3"/>
          <w:sz w:val="24"/>
        </w:rPr>
        <w:t xml:space="preserve"> </w:t>
      </w:r>
      <w:r>
        <w:rPr>
          <w:sz w:val="24"/>
        </w:rPr>
        <w:t>vb.)</w:t>
      </w:r>
    </w:p>
    <w:p w:rsidR="009F42F2" w:rsidRDefault="00C312D0">
      <w:pPr>
        <w:pStyle w:val="ListeParagraf"/>
        <w:numPr>
          <w:ilvl w:val="1"/>
          <w:numId w:val="1"/>
        </w:numPr>
        <w:tabs>
          <w:tab w:val="left" w:pos="947"/>
        </w:tabs>
        <w:ind w:hanging="241"/>
        <w:jc w:val="both"/>
        <w:rPr>
          <w:sz w:val="24"/>
        </w:rPr>
      </w:pPr>
      <w:r>
        <w:rPr>
          <w:sz w:val="24"/>
        </w:rPr>
        <w:t>Makine</w:t>
      </w:r>
      <w:r>
        <w:rPr>
          <w:spacing w:val="-3"/>
          <w:sz w:val="24"/>
        </w:rPr>
        <w:t xml:space="preserve"> </w:t>
      </w:r>
      <w:r>
        <w:rPr>
          <w:sz w:val="24"/>
        </w:rPr>
        <w:t>ekipmana ait</w:t>
      </w:r>
      <w:r>
        <w:rPr>
          <w:spacing w:val="-2"/>
          <w:sz w:val="24"/>
        </w:rPr>
        <w:t xml:space="preserve"> </w:t>
      </w:r>
      <w:r>
        <w:rPr>
          <w:sz w:val="24"/>
        </w:rPr>
        <w:t>belgeler</w:t>
      </w:r>
    </w:p>
    <w:p w:rsidR="009F42F2" w:rsidRDefault="009F42F2">
      <w:pPr>
        <w:pStyle w:val="GvdeMetni"/>
        <w:rPr>
          <w:sz w:val="26"/>
        </w:rPr>
      </w:pPr>
    </w:p>
    <w:p w:rsidR="009F42F2" w:rsidRDefault="00C312D0">
      <w:pPr>
        <w:pStyle w:val="GvdeMetni"/>
        <w:spacing w:before="157"/>
        <w:ind w:left="139"/>
        <w:jc w:val="both"/>
      </w:pPr>
      <w:r>
        <w:t>İşbu</w:t>
      </w:r>
      <w:r>
        <w:rPr>
          <w:spacing w:val="-3"/>
        </w:rPr>
        <w:t xml:space="preserve"> </w:t>
      </w:r>
      <w:r>
        <w:t>sözleşme</w:t>
      </w:r>
      <w:r>
        <w:rPr>
          <w:spacing w:val="-3"/>
        </w:rPr>
        <w:t xml:space="preserve"> </w:t>
      </w:r>
      <w:r>
        <w:t>tarafların</w:t>
      </w:r>
      <w:r>
        <w:rPr>
          <w:spacing w:val="-1"/>
        </w:rPr>
        <w:t xml:space="preserve"> </w:t>
      </w:r>
      <w:r>
        <w:t>rızası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…/…/20.. tarihinde</w:t>
      </w:r>
      <w:r>
        <w:rPr>
          <w:spacing w:val="-2"/>
        </w:rPr>
        <w:t xml:space="preserve"> </w:t>
      </w:r>
      <w:r>
        <w:t>müştereken</w:t>
      </w:r>
      <w:r>
        <w:rPr>
          <w:spacing w:val="-2"/>
        </w:rPr>
        <w:t xml:space="preserve"> </w:t>
      </w:r>
      <w:r>
        <w:t>imzalanmıştır.</w:t>
      </w:r>
    </w:p>
    <w:p w:rsidR="009F42F2" w:rsidRDefault="009F42F2">
      <w:pPr>
        <w:pStyle w:val="GvdeMetni"/>
        <w:rPr>
          <w:sz w:val="26"/>
        </w:rPr>
      </w:pPr>
    </w:p>
    <w:p w:rsidR="009F42F2" w:rsidRDefault="009F42F2">
      <w:pPr>
        <w:pStyle w:val="GvdeMetni"/>
        <w:spacing w:before="8"/>
        <w:rPr>
          <w:sz w:val="29"/>
        </w:rPr>
      </w:pPr>
    </w:p>
    <w:p w:rsidR="009F42F2" w:rsidRDefault="00C312D0">
      <w:pPr>
        <w:pStyle w:val="GvdeMetni"/>
        <w:tabs>
          <w:tab w:val="left" w:pos="4964"/>
        </w:tabs>
        <w:spacing w:before="1"/>
        <w:ind w:right="1"/>
        <w:jc w:val="center"/>
      </w:pPr>
      <w:r>
        <w:t>YÜKLENİCİ</w:t>
      </w:r>
      <w:r>
        <w:tab/>
        <w:t>YATIRIMCI</w:t>
      </w:r>
    </w:p>
    <w:p w:rsidR="009F42F2" w:rsidRDefault="009F42F2">
      <w:pPr>
        <w:jc w:val="center"/>
        <w:sectPr w:rsidR="009F42F2">
          <w:pgSz w:w="11920" w:h="16860"/>
          <w:pgMar w:top="920" w:right="880" w:bottom="1340" w:left="1020" w:header="0" w:footer="1159" w:gutter="0"/>
          <w:cols w:space="708"/>
        </w:sectPr>
      </w:pPr>
    </w:p>
    <w:p w:rsidR="00F112C8" w:rsidRDefault="00F112C8" w:rsidP="00F112C8">
      <w:pPr>
        <w:pStyle w:val="Balk2"/>
        <w:spacing w:before="60"/>
        <w:ind w:left="0" w:right="139"/>
        <w:jc w:val="right"/>
      </w:pPr>
      <w:bookmarkStart w:id="4" w:name="_bookmark5"/>
      <w:bookmarkEnd w:id="4"/>
      <w:r>
        <w:lastRenderedPageBreak/>
        <w:t>EK-2.D</w:t>
      </w:r>
    </w:p>
    <w:p w:rsidR="00F112C8" w:rsidRDefault="00F112C8" w:rsidP="00F112C8">
      <w:pPr>
        <w:pStyle w:val="Balk2"/>
      </w:pPr>
      <w:r>
        <w:t>Makine</w:t>
      </w:r>
      <w:r>
        <w:rPr>
          <w:spacing w:val="-4"/>
        </w:rPr>
        <w:t xml:space="preserve"> </w:t>
      </w:r>
      <w:r>
        <w:t>Ekipman Alımları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Sipariş</w:t>
      </w:r>
      <w:r>
        <w:rPr>
          <w:spacing w:val="-2"/>
        </w:rPr>
        <w:t xml:space="preserve"> </w:t>
      </w:r>
      <w:r>
        <w:t>Emri</w:t>
      </w:r>
    </w:p>
    <w:p w:rsidR="00F112C8" w:rsidRDefault="00F112C8" w:rsidP="00F112C8">
      <w:pPr>
        <w:pStyle w:val="GvdeMetni"/>
        <w:spacing w:before="10"/>
        <w:rPr>
          <w:b/>
          <w:sz w:val="21"/>
        </w:rPr>
      </w:pPr>
    </w:p>
    <w:p w:rsidR="00F112C8" w:rsidRDefault="00F112C8" w:rsidP="00F112C8">
      <w:pPr>
        <w:tabs>
          <w:tab w:val="left" w:pos="2976"/>
        </w:tabs>
        <w:spacing w:before="1"/>
        <w:ind w:left="139"/>
        <w:rPr>
          <w:b/>
          <w:sz w:val="24"/>
        </w:rPr>
      </w:pPr>
      <w:r>
        <w:rPr>
          <w:b/>
          <w:sz w:val="24"/>
        </w:rPr>
        <w:t>Sipariş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z w:val="24"/>
        </w:rPr>
        <w:tab/>
        <w:t>:</w:t>
      </w:r>
    </w:p>
    <w:p w:rsidR="00F112C8" w:rsidRDefault="00F112C8" w:rsidP="00F112C8">
      <w:pPr>
        <w:tabs>
          <w:tab w:val="left" w:pos="2976"/>
        </w:tabs>
        <w:ind w:left="139"/>
        <w:rPr>
          <w:b/>
          <w:sz w:val="24"/>
        </w:rPr>
      </w:pPr>
      <w:r>
        <w:rPr>
          <w:b/>
          <w:sz w:val="24"/>
        </w:rPr>
        <w:t>Sipariş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Tarihi</w:t>
      </w:r>
      <w:r>
        <w:rPr>
          <w:b/>
          <w:sz w:val="24"/>
        </w:rPr>
        <w:tab/>
        <w:t>:</w:t>
      </w:r>
    </w:p>
    <w:p w:rsidR="00F112C8" w:rsidRDefault="00F112C8" w:rsidP="00F112C8">
      <w:pPr>
        <w:ind w:left="139"/>
        <w:rPr>
          <w:b/>
          <w:sz w:val="24"/>
        </w:rPr>
      </w:pPr>
      <w:r>
        <w:rPr>
          <w:b/>
          <w:sz w:val="24"/>
        </w:rPr>
        <w:t>Alıcının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Adı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Soyadı/Unvanı:</w:t>
      </w:r>
    </w:p>
    <w:p w:rsidR="00F112C8" w:rsidRDefault="00F112C8" w:rsidP="00F112C8">
      <w:pPr>
        <w:tabs>
          <w:tab w:val="left" w:pos="2976"/>
        </w:tabs>
        <w:ind w:left="139"/>
        <w:rPr>
          <w:b/>
          <w:sz w:val="24"/>
        </w:rPr>
      </w:pPr>
      <w:r>
        <w:rPr>
          <w:b/>
          <w:sz w:val="24"/>
        </w:rPr>
        <w:t>Alıcının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Posta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Adresi</w:t>
      </w:r>
      <w:r>
        <w:rPr>
          <w:b/>
          <w:sz w:val="24"/>
        </w:rPr>
        <w:tab/>
        <w:t>:</w:t>
      </w:r>
    </w:p>
    <w:p w:rsidR="00F112C8" w:rsidRDefault="00F112C8" w:rsidP="00F112C8">
      <w:pPr>
        <w:tabs>
          <w:tab w:val="left" w:pos="2976"/>
        </w:tabs>
        <w:ind w:left="139"/>
        <w:rPr>
          <w:b/>
          <w:sz w:val="24"/>
        </w:rPr>
      </w:pPr>
      <w:r>
        <w:rPr>
          <w:b/>
          <w:sz w:val="24"/>
        </w:rPr>
        <w:t>Telefon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Numarası</w:t>
      </w:r>
      <w:r>
        <w:rPr>
          <w:b/>
          <w:sz w:val="24"/>
        </w:rPr>
        <w:tab/>
        <w:t>:</w:t>
      </w:r>
    </w:p>
    <w:p w:rsidR="00F112C8" w:rsidRDefault="00F112C8" w:rsidP="00F112C8">
      <w:pPr>
        <w:tabs>
          <w:tab w:val="left" w:pos="2976"/>
        </w:tabs>
        <w:ind w:left="139"/>
        <w:rPr>
          <w:b/>
          <w:sz w:val="24"/>
        </w:rPr>
      </w:pPr>
      <w:r>
        <w:rPr>
          <w:b/>
          <w:sz w:val="24"/>
        </w:rPr>
        <w:t>Faks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Numarası</w:t>
      </w:r>
      <w:r>
        <w:rPr>
          <w:b/>
          <w:sz w:val="24"/>
        </w:rPr>
        <w:tab/>
        <w:t>:</w:t>
      </w:r>
    </w:p>
    <w:p w:rsidR="00F112C8" w:rsidRDefault="00F112C8" w:rsidP="00F112C8">
      <w:pPr>
        <w:pStyle w:val="GvdeMetni"/>
        <w:rPr>
          <w:b/>
          <w:sz w:val="26"/>
        </w:rPr>
      </w:pPr>
    </w:p>
    <w:p w:rsidR="00F112C8" w:rsidRDefault="00F112C8" w:rsidP="00F112C8">
      <w:pPr>
        <w:pStyle w:val="GvdeMetni"/>
        <w:rPr>
          <w:b/>
          <w:sz w:val="26"/>
        </w:rPr>
      </w:pPr>
    </w:p>
    <w:p w:rsidR="00F112C8" w:rsidRDefault="00F112C8" w:rsidP="00F112C8">
      <w:pPr>
        <w:spacing w:before="225" w:line="480" w:lineRule="auto"/>
        <w:ind w:left="139" w:right="2722"/>
        <w:rPr>
          <w:sz w:val="24"/>
        </w:rPr>
      </w:pPr>
      <w:r>
        <w:rPr>
          <w:b/>
          <w:sz w:val="24"/>
        </w:rPr>
        <w:t>Gönderildiği Firma</w:t>
      </w:r>
      <w:r>
        <w:rPr>
          <w:sz w:val="24"/>
        </w:rPr>
        <w:t>: (Tedarikçinin adı soyadı/unvanı ve adresini yazınız)</w:t>
      </w:r>
      <w:r>
        <w:rPr>
          <w:spacing w:val="-57"/>
          <w:sz w:val="24"/>
        </w:rPr>
        <w:t xml:space="preserve"> </w:t>
      </w:r>
      <w:r>
        <w:rPr>
          <w:sz w:val="24"/>
        </w:rPr>
        <w:t>Sayın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Yetkili,   </w:t>
      </w:r>
    </w:p>
    <w:p w:rsidR="00F112C8" w:rsidRDefault="00F112C8" w:rsidP="007670B4">
      <w:pPr>
        <w:spacing w:before="225" w:line="480" w:lineRule="auto"/>
        <w:ind w:left="139" w:right="-166"/>
      </w:pPr>
      <w:r>
        <w:t>……………………………….</w:t>
      </w:r>
      <w:r>
        <w:rPr>
          <w:spacing w:val="27"/>
        </w:rPr>
        <w:t xml:space="preserve"> </w:t>
      </w:r>
      <w:r>
        <w:t>(makine</w:t>
      </w:r>
      <w:r>
        <w:rPr>
          <w:spacing w:val="27"/>
        </w:rPr>
        <w:t xml:space="preserve"> </w:t>
      </w:r>
      <w:r>
        <w:t>ekipmanın</w:t>
      </w:r>
      <w:r>
        <w:rPr>
          <w:spacing w:val="28"/>
        </w:rPr>
        <w:t xml:space="preserve"> </w:t>
      </w:r>
      <w:r>
        <w:t>adı)’ın</w:t>
      </w:r>
      <w:r>
        <w:rPr>
          <w:spacing w:val="28"/>
        </w:rPr>
        <w:t xml:space="preserve"> </w:t>
      </w:r>
      <w:r>
        <w:t>temini</w:t>
      </w:r>
      <w:r>
        <w:rPr>
          <w:spacing w:val="29"/>
        </w:rPr>
        <w:t xml:space="preserve"> </w:t>
      </w:r>
      <w:r>
        <w:t>için</w:t>
      </w:r>
      <w:r w:rsidR="007670B4">
        <w:t xml:space="preserve"> </w:t>
      </w:r>
      <w:bookmarkStart w:id="5" w:name="_GoBack"/>
      <w:bookmarkEnd w:id="5"/>
      <w:r w:rsidR="007670B4">
        <w:t>T</w:t>
      </w:r>
      <w:r>
        <w:t>arihinde</w:t>
      </w:r>
      <w:r w:rsidR="007670B4">
        <w:t xml:space="preserve"> </w:t>
      </w:r>
      <w:r>
        <w:t>vermiş olduğunuz ........................ sayılı ............................................. tutarındaki fiyat teklifiniz ekte</w:t>
      </w:r>
      <w:r>
        <w:rPr>
          <w:spacing w:val="1"/>
        </w:rPr>
        <w:t xml:space="preserve"> </w:t>
      </w:r>
      <w:r>
        <w:t>yer alan Teknik Özellik Belgesi ile Temin Kayıt ve Şartlarına göre uygun bulunmuştur. Satın alma</w:t>
      </w:r>
      <w:r>
        <w:rPr>
          <w:spacing w:val="1"/>
        </w:rPr>
        <w:t xml:space="preserve"> </w:t>
      </w:r>
      <w:r>
        <w:t>işlemi</w:t>
      </w:r>
      <w:r>
        <w:rPr>
          <w:spacing w:val="-1"/>
        </w:rPr>
        <w:t xml:space="preserve"> </w:t>
      </w:r>
      <w:r>
        <w:t>firmanızdan gerçekleştirilecektir.</w:t>
      </w:r>
    </w:p>
    <w:p w:rsidR="00F112C8" w:rsidRDefault="00F112C8" w:rsidP="00F112C8">
      <w:pPr>
        <w:pStyle w:val="GvdeMetni"/>
      </w:pPr>
    </w:p>
    <w:p w:rsidR="00F112C8" w:rsidRDefault="00F112C8" w:rsidP="00F112C8">
      <w:pPr>
        <w:pStyle w:val="GvdeMetni"/>
        <w:ind w:left="847"/>
        <w:jc w:val="both"/>
      </w:pPr>
      <w:r>
        <w:t>Bu</w:t>
      </w:r>
      <w:r>
        <w:rPr>
          <w:spacing w:val="-2"/>
        </w:rPr>
        <w:t xml:space="preserve"> </w:t>
      </w:r>
      <w:r>
        <w:t>sipariş</w:t>
      </w:r>
      <w:r>
        <w:rPr>
          <w:spacing w:val="-1"/>
        </w:rPr>
        <w:t xml:space="preserve"> </w:t>
      </w:r>
      <w:r>
        <w:t>emrini</w:t>
      </w:r>
      <w:r>
        <w:rPr>
          <w:spacing w:val="-1"/>
        </w:rPr>
        <w:t xml:space="preserve"> </w:t>
      </w:r>
      <w:r>
        <w:t>aldığınızı,</w:t>
      </w:r>
      <w:r>
        <w:rPr>
          <w:spacing w:val="-2"/>
        </w:rPr>
        <w:t xml:space="preserve"> </w:t>
      </w:r>
      <w:r>
        <w:t>aldığınız tarihten</w:t>
      </w:r>
      <w:r>
        <w:rPr>
          <w:spacing w:val="-1"/>
        </w:rPr>
        <w:t xml:space="preserve"> </w:t>
      </w:r>
      <w:r>
        <w:t>itibaren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(beş) gün</w:t>
      </w:r>
      <w:r>
        <w:rPr>
          <w:spacing w:val="-1"/>
        </w:rPr>
        <w:t xml:space="preserve"> </w:t>
      </w:r>
      <w:r>
        <w:t>içinde</w:t>
      </w:r>
      <w:r>
        <w:rPr>
          <w:spacing w:val="-3"/>
        </w:rPr>
        <w:t xml:space="preserve"> </w:t>
      </w:r>
      <w:r>
        <w:t>teyit</w:t>
      </w:r>
      <w:r>
        <w:rPr>
          <w:spacing w:val="-1"/>
        </w:rPr>
        <w:t xml:space="preserve"> </w:t>
      </w:r>
      <w:r>
        <w:t>ediniz.</w:t>
      </w:r>
    </w:p>
    <w:p w:rsidR="00F112C8" w:rsidRDefault="00F112C8" w:rsidP="00F112C8">
      <w:pPr>
        <w:pStyle w:val="GvdeMetni"/>
        <w:rPr>
          <w:sz w:val="26"/>
        </w:rPr>
      </w:pPr>
    </w:p>
    <w:p w:rsidR="00F112C8" w:rsidRDefault="00F112C8" w:rsidP="00F112C8">
      <w:pPr>
        <w:pStyle w:val="GvdeMetni"/>
        <w:rPr>
          <w:sz w:val="26"/>
        </w:rPr>
      </w:pPr>
    </w:p>
    <w:p w:rsidR="00F112C8" w:rsidRDefault="00F112C8" w:rsidP="00F112C8">
      <w:pPr>
        <w:pStyle w:val="GvdeMetni"/>
        <w:rPr>
          <w:sz w:val="26"/>
        </w:rPr>
      </w:pPr>
    </w:p>
    <w:p w:rsidR="00F112C8" w:rsidRDefault="00F112C8" w:rsidP="00F112C8">
      <w:pPr>
        <w:pStyle w:val="GvdeMetni"/>
        <w:spacing w:before="207"/>
        <w:ind w:left="121" w:right="123"/>
        <w:jc w:val="center"/>
      </w:pPr>
      <w:r>
        <w:t>Saygılarımla,</w:t>
      </w:r>
    </w:p>
    <w:p w:rsidR="00F112C8" w:rsidRDefault="00F112C8" w:rsidP="00F112C8">
      <w:pPr>
        <w:pStyle w:val="GvdeMetni"/>
        <w:spacing w:before="8"/>
        <w:rPr>
          <w:sz w:val="1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FBB7DA8" wp14:editId="46D05B91">
                <wp:simplePos x="0" y="0"/>
                <wp:positionH relativeFrom="page">
                  <wp:posOffset>3101975</wp:posOffset>
                </wp:positionH>
                <wp:positionV relativeFrom="paragraph">
                  <wp:posOffset>171450</wp:posOffset>
                </wp:positionV>
                <wp:extent cx="14478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4885 4885"/>
                            <a:gd name="T1" fmla="*/ T0 w 2280"/>
                            <a:gd name="T2" fmla="+- 0 7165 4885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FD54C" id="Freeform 4" o:spid="_x0000_s1026" style="position:absolute;margin-left:244.25pt;margin-top:13.5pt;width:11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uGAwMAAKQ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</w:p>
    <w:p w:rsidR="00F112C8" w:rsidRDefault="00F112C8" w:rsidP="00F112C8">
      <w:pPr>
        <w:pStyle w:val="GvdeMetni"/>
        <w:spacing w:line="248" w:lineRule="exact"/>
        <w:ind w:left="123" w:right="123"/>
        <w:jc w:val="center"/>
      </w:pPr>
      <w:r>
        <w:t>(Yatırımcının</w:t>
      </w:r>
      <w:r>
        <w:rPr>
          <w:spacing w:val="-2"/>
        </w:rPr>
        <w:t xml:space="preserve"> </w:t>
      </w:r>
      <w:r>
        <w:t>Adı</w:t>
      </w:r>
      <w:r>
        <w:rPr>
          <w:spacing w:val="-2"/>
        </w:rPr>
        <w:t xml:space="preserve"> </w:t>
      </w:r>
      <w:r>
        <w:t>Soyadı)</w:t>
      </w:r>
    </w:p>
    <w:p w:rsidR="00F112C8" w:rsidRDefault="00F112C8" w:rsidP="00F112C8">
      <w:pPr>
        <w:pStyle w:val="GvdeMetni"/>
        <w:spacing w:before="9"/>
        <w:rPr>
          <w:sz w:val="1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25592BB" wp14:editId="67EAED98">
                <wp:simplePos x="0" y="0"/>
                <wp:positionH relativeFrom="page">
                  <wp:posOffset>3063875</wp:posOffset>
                </wp:positionH>
                <wp:positionV relativeFrom="paragraph">
                  <wp:posOffset>172720</wp:posOffset>
                </wp:positionV>
                <wp:extent cx="15240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4825 4825"/>
                            <a:gd name="T1" fmla="*/ T0 w 2400"/>
                            <a:gd name="T2" fmla="+- 0 7225 4825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761D7" id="Freeform 3" o:spid="_x0000_s1026" style="position:absolute;margin-left:241.25pt;margin-top:13.6pt;width:12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:rsidR="00F112C8" w:rsidRDefault="00F112C8" w:rsidP="00F112C8">
      <w:pPr>
        <w:pStyle w:val="GvdeMetni"/>
        <w:spacing w:line="247" w:lineRule="exact"/>
        <w:ind w:left="120" w:right="123"/>
        <w:jc w:val="center"/>
      </w:pPr>
      <w:r>
        <w:t>(Unvanı/Görevi)</w:t>
      </w:r>
    </w:p>
    <w:p w:rsidR="00F112C8" w:rsidRDefault="00F112C8" w:rsidP="00F112C8">
      <w:pPr>
        <w:pStyle w:val="GvdeMetni"/>
        <w:spacing w:before="8"/>
        <w:rPr>
          <w:sz w:val="1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AA9BC02" wp14:editId="1C9E5FC3">
                <wp:simplePos x="0" y="0"/>
                <wp:positionH relativeFrom="page">
                  <wp:posOffset>3063875</wp:posOffset>
                </wp:positionH>
                <wp:positionV relativeFrom="paragraph">
                  <wp:posOffset>171450</wp:posOffset>
                </wp:positionV>
                <wp:extent cx="15240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4825 4825"/>
                            <a:gd name="T1" fmla="*/ T0 w 2400"/>
                            <a:gd name="T2" fmla="+- 0 7225 4825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DAF2E" id="Freeform 2" o:spid="_x0000_s1026" style="position:absolute;margin-left:241.25pt;margin-top:13.5pt;width:12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:rsidR="00F112C8" w:rsidRDefault="00F112C8" w:rsidP="00F112C8">
      <w:pPr>
        <w:pStyle w:val="GvdeMetni"/>
        <w:spacing w:line="248" w:lineRule="exact"/>
        <w:ind w:left="120" w:right="123"/>
        <w:jc w:val="center"/>
      </w:pPr>
      <w:r>
        <w:t>(Adres)</w:t>
      </w:r>
    </w:p>
    <w:p w:rsidR="009F42F2" w:rsidRDefault="009F42F2" w:rsidP="00F112C8">
      <w:pPr>
        <w:pStyle w:val="Balk2"/>
        <w:spacing w:before="60"/>
        <w:ind w:left="0" w:right="139"/>
        <w:jc w:val="right"/>
        <w:rPr>
          <w:b w:val="0"/>
        </w:rPr>
      </w:pPr>
    </w:p>
    <w:sectPr w:rsidR="009F42F2">
      <w:footerReference w:type="default" r:id="rId9"/>
      <w:pgSz w:w="11910" w:h="16840"/>
      <w:pgMar w:top="1040" w:right="142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6CE" w:rsidRDefault="00EA56CE">
      <w:r>
        <w:separator/>
      </w:r>
    </w:p>
  </w:endnote>
  <w:endnote w:type="continuationSeparator" w:id="0">
    <w:p w:rsidR="00EA56CE" w:rsidRDefault="00EA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2F2" w:rsidRDefault="00E47941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6805930</wp:posOffset>
              </wp:positionH>
              <wp:positionV relativeFrom="page">
                <wp:posOffset>9824720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2F2" w:rsidRDefault="00C312D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70B4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5.9pt;margin-top:773.6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CRC+EU4gAAAA8BAAAP&#10;AAAAAAAAAAAAAAAAAAUFAABkcnMvZG93bnJldi54bWxQSwUGAAAAAAQABADzAAAAFAYAAAAA&#10;" filled="f" stroked="f">
              <v:textbox inset="0,0,0,0">
                <w:txbxContent>
                  <w:p w:rsidR="009F42F2" w:rsidRDefault="00C312D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70B4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2F2" w:rsidRDefault="009F42F2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6CE" w:rsidRDefault="00EA56CE">
      <w:r>
        <w:separator/>
      </w:r>
    </w:p>
  </w:footnote>
  <w:footnote w:type="continuationSeparator" w:id="0">
    <w:p w:rsidR="00EA56CE" w:rsidRDefault="00EA5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43319"/>
    <w:multiLevelType w:val="hybridMultilevel"/>
    <w:tmpl w:val="FACA9DE6"/>
    <w:lvl w:ilvl="0" w:tplc="01AA3D3E">
      <w:start w:val="1"/>
      <w:numFmt w:val="decimal"/>
      <w:lvlText w:val="%1."/>
      <w:lvlJc w:val="left"/>
      <w:pPr>
        <w:ind w:left="85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E2A69932">
      <w:start w:val="1"/>
      <w:numFmt w:val="upperRoman"/>
      <w:lvlText w:val="(%2)"/>
      <w:lvlJc w:val="left"/>
      <w:pPr>
        <w:ind w:left="1145" w:hanging="2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en-US" w:bidi="ar-SA"/>
      </w:rPr>
    </w:lvl>
    <w:lvl w:ilvl="2" w:tplc="BD26FDB6">
      <w:numFmt w:val="bullet"/>
      <w:lvlText w:val="•"/>
      <w:lvlJc w:val="left"/>
      <w:pPr>
        <w:ind w:left="2125" w:hanging="299"/>
      </w:pPr>
      <w:rPr>
        <w:rFonts w:hint="default"/>
        <w:lang w:val="tr-TR" w:eastAsia="en-US" w:bidi="ar-SA"/>
      </w:rPr>
    </w:lvl>
    <w:lvl w:ilvl="3" w:tplc="FCDAD7EC">
      <w:numFmt w:val="bullet"/>
      <w:lvlText w:val="•"/>
      <w:lvlJc w:val="left"/>
      <w:pPr>
        <w:ind w:left="3111" w:hanging="299"/>
      </w:pPr>
      <w:rPr>
        <w:rFonts w:hint="default"/>
        <w:lang w:val="tr-TR" w:eastAsia="en-US" w:bidi="ar-SA"/>
      </w:rPr>
    </w:lvl>
    <w:lvl w:ilvl="4" w:tplc="2B3A940A">
      <w:numFmt w:val="bullet"/>
      <w:lvlText w:val="•"/>
      <w:lvlJc w:val="left"/>
      <w:pPr>
        <w:ind w:left="4097" w:hanging="299"/>
      </w:pPr>
      <w:rPr>
        <w:rFonts w:hint="default"/>
        <w:lang w:val="tr-TR" w:eastAsia="en-US" w:bidi="ar-SA"/>
      </w:rPr>
    </w:lvl>
    <w:lvl w:ilvl="5" w:tplc="D9E846E2">
      <w:numFmt w:val="bullet"/>
      <w:lvlText w:val="•"/>
      <w:lvlJc w:val="left"/>
      <w:pPr>
        <w:ind w:left="5082" w:hanging="299"/>
      </w:pPr>
      <w:rPr>
        <w:rFonts w:hint="default"/>
        <w:lang w:val="tr-TR" w:eastAsia="en-US" w:bidi="ar-SA"/>
      </w:rPr>
    </w:lvl>
    <w:lvl w:ilvl="6" w:tplc="99025356">
      <w:numFmt w:val="bullet"/>
      <w:lvlText w:val="•"/>
      <w:lvlJc w:val="left"/>
      <w:pPr>
        <w:ind w:left="6068" w:hanging="299"/>
      </w:pPr>
      <w:rPr>
        <w:rFonts w:hint="default"/>
        <w:lang w:val="tr-TR" w:eastAsia="en-US" w:bidi="ar-SA"/>
      </w:rPr>
    </w:lvl>
    <w:lvl w:ilvl="7" w:tplc="94400020">
      <w:numFmt w:val="bullet"/>
      <w:lvlText w:val="•"/>
      <w:lvlJc w:val="left"/>
      <w:pPr>
        <w:ind w:left="7054" w:hanging="299"/>
      </w:pPr>
      <w:rPr>
        <w:rFonts w:hint="default"/>
        <w:lang w:val="tr-TR" w:eastAsia="en-US" w:bidi="ar-SA"/>
      </w:rPr>
    </w:lvl>
    <w:lvl w:ilvl="8" w:tplc="35FC8194">
      <w:numFmt w:val="bullet"/>
      <w:lvlText w:val="•"/>
      <w:lvlJc w:val="left"/>
      <w:pPr>
        <w:ind w:left="8039" w:hanging="299"/>
      </w:pPr>
      <w:rPr>
        <w:rFonts w:hint="default"/>
        <w:lang w:val="tr-TR" w:eastAsia="en-US" w:bidi="ar-SA"/>
      </w:rPr>
    </w:lvl>
  </w:abstractNum>
  <w:abstractNum w:abstractNumId="1" w15:restartNumberingAfterBreak="0">
    <w:nsid w:val="39CC10E9"/>
    <w:multiLevelType w:val="hybridMultilevel"/>
    <w:tmpl w:val="CFEAC350"/>
    <w:lvl w:ilvl="0" w:tplc="521ECF04">
      <w:start w:val="1"/>
      <w:numFmt w:val="decimal"/>
      <w:lvlText w:val="%1."/>
      <w:lvlJc w:val="left"/>
      <w:pPr>
        <w:ind w:left="70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5A78FFC6">
      <w:start w:val="1"/>
      <w:numFmt w:val="decimal"/>
      <w:lvlText w:val="%2."/>
      <w:lvlJc w:val="left"/>
      <w:pPr>
        <w:ind w:left="9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1368CA80">
      <w:numFmt w:val="bullet"/>
      <w:lvlText w:val="•"/>
      <w:lvlJc w:val="left"/>
      <w:pPr>
        <w:ind w:left="1947" w:hanging="240"/>
      </w:pPr>
      <w:rPr>
        <w:rFonts w:hint="default"/>
        <w:lang w:val="tr-TR" w:eastAsia="en-US" w:bidi="ar-SA"/>
      </w:rPr>
    </w:lvl>
    <w:lvl w:ilvl="3" w:tplc="0374C706">
      <w:numFmt w:val="bullet"/>
      <w:lvlText w:val="•"/>
      <w:lvlJc w:val="left"/>
      <w:pPr>
        <w:ind w:left="2955" w:hanging="240"/>
      </w:pPr>
      <w:rPr>
        <w:rFonts w:hint="default"/>
        <w:lang w:val="tr-TR" w:eastAsia="en-US" w:bidi="ar-SA"/>
      </w:rPr>
    </w:lvl>
    <w:lvl w:ilvl="4" w:tplc="E7CC1654">
      <w:numFmt w:val="bullet"/>
      <w:lvlText w:val="•"/>
      <w:lvlJc w:val="left"/>
      <w:pPr>
        <w:ind w:left="3963" w:hanging="240"/>
      </w:pPr>
      <w:rPr>
        <w:rFonts w:hint="default"/>
        <w:lang w:val="tr-TR" w:eastAsia="en-US" w:bidi="ar-SA"/>
      </w:rPr>
    </w:lvl>
    <w:lvl w:ilvl="5" w:tplc="156C0E32">
      <w:numFmt w:val="bullet"/>
      <w:lvlText w:val="•"/>
      <w:lvlJc w:val="left"/>
      <w:pPr>
        <w:ind w:left="4971" w:hanging="240"/>
      </w:pPr>
      <w:rPr>
        <w:rFonts w:hint="default"/>
        <w:lang w:val="tr-TR" w:eastAsia="en-US" w:bidi="ar-SA"/>
      </w:rPr>
    </w:lvl>
    <w:lvl w:ilvl="6" w:tplc="195AD00A">
      <w:numFmt w:val="bullet"/>
      <w:lvlText w:val="•"/>
      <w:lvlJc w:val="left"/>
      <w:pPr>
        <w:ind w:left="5979" w:hanging="240"/>
      </w:pPr>
      <w:rPr>
        <w:rFonts w:hint="default"/>
        <w:lang w:val="tr-TR" w:eastAsia="en-US" w:bidi="ar-SA"/>
      </w:rPr>
    </w:lvl>
    <w:lvl w:ilvl="7" w:tplc="8CD44762">
      <w:numFmt w:val="bullet"/>
      <w:lvlText w:val="•"/>
      <w:lvlJc w:val="left"/>
      <w:pPr>
        <w:ind w:left="6987" w:hanging="240"/>
      </w:pPr>
      <w:rPr>
        <w:rFonts w:hint="default"/>
        <w:lang w:val="tr-TR" w:eastAsia="en-US" w:bidi="ar-SA"/>
      </w:rPr>
    </w:lvl>
    <w:lvl w:ilvl="8" w:tplc="FFB68B36">
      <w:numFmt w:val="bullet"/>
      <w:lvlText w:val="•"/>
      <w:lvlJc w:val="left"/>
      <w:pPr>
        <w:ind w:left="7995" w:hanging="24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F2"/>
    <w:rsid w:val="000D422A"/>
    <w:rsid w:val="001365AD"/>
    <w:rsid w:val="00146DE6"/>
    <w:rsid w:val="007670B4"/>
    <w:rsid w:val="009F42F2"/>
    <w:rsid w:val="00C312D0"/>
    <w:rsid w:val="00E47941"/>
    <w:rsid w:val="00EA56CE"/>
    <w:rsid w:val="00F1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29BAB"/>
  <w15:docId w15:val="{45BC3D71-0C95-4CD8-8347-FDEE7340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22" w:right="123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139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uiPriority w:val="1"/>
    <w:qFormat/>
    <w:pPr>
      <w:ind w:left="123" w:right="123"/>
      <w:jc w:val="center"/>
      <w:outlineLvl w:val="2"/>
    </w:pPr>
    <w:rPr>
      <w:b/>
      <w:bCs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23"/>
      <w:ind w:left="139"/>
    </w:pPr>
    <w:rPr>
      <w:rFonts w:ascii="Calibri" w:eastAsia="Calibri" w:hAnsi="Calibri" w:cs="Calibri"/>
    </w:rPr>
  </w:style>
  <w:style w:type="paragraph" w:styleId="T2">
    <w:name w:val="toc 2"/>
    <w:basedOn w:val="Normal"/>
    <w:uiPriority w:val="1"/>
    <w:qFormat/>
    <w:pPr>
      <w:spacing w:before="120"/>
      <w:ind w:left="578"/>
    </w:pPr>
    <w:rPr>
      <w:rFonts w:ascii="Calibri" w:eastAsia="Calibri" w:hAnsi="Calibri" w:cs="Calibri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59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46DE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46DE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46DE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46DE6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65A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5AD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E1502A-598E-4A48-8E3A-5513A419B201}"/>
</file>

<file path=customXml/itemProps2.xml><?xml version="1.0" encoding="utf-8"?>
<ds:datastoreItem xmlns:ds="http://schemas.openxmlformats.org/officeDocument/2006/customXml" ds:itemID="{D2225FC1-9015-4CFF-ACDD-B63779301027}"/>
</file>

<file path=customXml/itemProps3.xml><?xml version="1.0" encoding="utf-8"?>
<ds:datastoreItem xmlns:ds="http://schemas.openxmlformats.org/officeDocument/2006/customXml" ds:itemID="{923D34FA-2916-4953-B134-7C5FD1D9B017}"/>
</file>

<file path=customXml/itemProps4.xml><?xml version="1.0" encoding="utf-8"?>
<ds:datastoreItem xmlns:ds="http://schemas.openxmlformats.org/officeDocument/2006/customXml" ds:itemID="{A82FA73E-AF1D-4191-B4C4-6743DF46EC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Ebubekir AFŞİN</cp:lastModifiedBy>
  <cp:revision>6</cp:revision>
  <cp:lastPrinted>2023-04-10T09:34:00Z</cp:lastPrinted>
  <dcterms:created xsi:type="dcterms:W3CDTF">2023-04-10T09:29:00Z</dcterms:created>
  <dcterms:modified xsi:type="dcterms:W3CDTF">2023-04-10T10:19:00Z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2023-04-06T00:00:00Z</vt:filetime>
  </property>
  <property fmtid="{D5CDD505-2E9C-101B-9397-08002B2CF9AE}" pid="5" name="ContentTypeId">
    <vt:lpwstr>0x010100C10655CAD4E89E48A8C5473085C60FA3</vt:lpwstr>
  </property>
</Properties>
</file>