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A1" w:rsidRPr="006534A1" w:rsidRDefault="006534A1" w:rsidP="00E30285">
      <w:pPr>
        <w:shd w:val="clear" w:color="auto" w:fill="FFFFFF"/>
        <w:spacing w:before="48"/>
        <w:jc w:val="both"/>
        <w:rPr>
          <w:rFonts w:ascii="Arial" w:hAnsi="Arial" w:cs="Arial"/>
        </w:rPr>
      </w:pPr>
      <w:bookmarkStart w:id="0" w:name="_GoBack"/>
      <w:bookmarkEnd w:id="0"/>
      <w:r w:rsidRPr="006534A1">
        <w:rPr>
          <w:rFonts w:ascii="Arial" w:hAnsi="Arial" w:cs="Arial"/>
          <w:b/>
          <w:bCs/>
          <w:spacing w:val="-5"/>
        </w:rPr>
        <w:t>İŞİN KISA TANIMI:</w:t>
      </w:r>
    </w:p>
    <w:p w:rsidR="002E5342" w:rsidRPr="002E5342" w:rsidRDefault="002E5342" w:rsidP="009271AB">
      <w:pPr>
        <w:jc w:val="both"/>
        <w:rPr>
          <w:rFonts w:ascii="Arial" w:hAnsi="Arial" w:cs="Arial"/>
        </w:rPr>
      </w:pPr>
      <w:r w:rsidRPr="002E5342">
        <w:rPr>
          <w:rFonts w:ascii="Arial" w:hAnsi="Arial" w:cs="Arial"/>
        </w:rPr>
        <w:t xml:space="preserve">Kontrol Görevlilerinin sektör bazında uzmanlaşmasını sağlamak ve bu sayede denetim hizmetlerinin, konusunda uzmanlaşmış personel tarafından daha etkin bir şekilde yürütülmesini </w:t>
      </w:r>
      <w:r w:rsidR="003509EA">
        <w:rPr>
          <w:rFonts w:ascii="Arial" w:hAnsi="Arial" w:cs="Arial"/>
        </w:rPr>
        <w:t>Savcılık, Mahkeme, Gümrük, Tas-İş, kaçak zanlı gıda maddeleri ile</w:t>
      </w:r>
      <w:r>
        <w:rPr>
          <w:rFonts w:ascii="Arial" w:hAnsi="Arial" w:cs="Arial"/>
        </w:rPr>
        <w:t xml:space="preserve"> ilgili faaliyetleri yürütmek.</w:t>
      </w:r>
    </w:p>
    <w:p w:rsidR="002E5342" w:rsidRPr="002E5342" w:rsidRDefault="006534A1" w:rsidP="00E30285">
      <w:pPr>
        <w:shd w:val="clear" w:color="auto" w:fill="FFFFFF"/>
        <w:spacing w:before="374"/>
        <w:jc w:val="both"/>
        <w:rPr>
          <w:rFonts w:ascii="Arial" w:hAnsi="Arial" w:cs="Arial"/>
          <w:b/>
          <w:bCs/>
          <w:spacing w:val="-2"/>
        </w:rPr>
      </w:pPr>
      <w:r w:rsidRPr="006534A1">
        <w:rPr>
          <w:rFonts w:ascii="Arial" w:hAnsi="Arial" w:cs="Arial"/>
          <w:b/>
          <w:bCs/>
          <w:spacing w:val="-2"/>
        </w:rPr>
        <w:t>GÖREV VE SORUMLULUKLARI:</w:t>
      </w:r>
    </w:p>
    <w:p w:rsidR="00261E09" w:rsidRPr="002E5342" w:rsidRDefault="00E861CC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Savcılık, Mahkeme, Gümrük, Tas-iş, vb</w:t>
      </w:r>
      <w:r w:rsidR="00427CD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kurumlardan gelen talepler üzerine kaçak zanlı gıda maddelerinin mevzuata göre değerlendirilmesini yapmak,</w:t>
      </w:r>
      <w:r w:rsidR="002E5342" w:rsidRPr="002E5342">
        <w:rPr>
          <w:rFonts w:ascii="Arial" w:hAnsi="Arial" w:cs="Arial"/>
        </w:rPr>
        <w:t xml:space="preserve"> </w:t>
      </w:r>
    </w:p>
    <w:p w:rsidR="00E861CC" w:rsidRDefault="00E861CC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Kaçak zanlı gıda maddelerine ilişkin olarak numune alınmasını gerektirmeyen durumlarda rapor tanzim edilerek ilgili kuruma gönderilmesi,</w:t>
      </w:r>
    </w:p>
    <w:p w:rsidR="00E861CC" w:rsidRDefault="00E861CC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Kaçak zanlı gıda maddelerine ilişkin olarak numune alınmasını gerektiren durumlarda numune alınması,</w:t>
      </w:r>
    </w:p>
    <w:p w:rsidR="00E861CC" w:rsidRDefault="00E861CC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Alınan numunelerin gerekli analizlerin yaptırılmasını sağlamak amacıyla ilgili laboratuvara gönderilmesi,</w:t>
      </w:r>
    </w:p>
    <w:p w:rsidR="00E861CC" w:rsidRDefault="00E861CC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Laboratuvarlardan gelen sonuçların değerlendirilerek talepte bulunmuş olan kuruma değerlendirme raporunun gönderilmesi,</w:t>
      </w:r>
    </w:p>
    <w:p w:rsidR="00E861CC" w:rsidRDefault="00E861CC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İlgili kurumlardan alınan numunelerin analizleri sonrası geri alınmayan şahit numunelerin imha edilerek tutanak düzenlenmesi,</w:t>
      </w:r>
    </w:p>
    <w:p w:rsidR="00E861CC" w:rsidRDefault="00E861CC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Şube Müdürünün gerekli gördüğü zaman dilimlerinde periyodik olarak Şube Müdürüne bilgi verilmesi,</w:t>
      </w:r>
    </w:p>
    <w:p w:rsidR="002E5342" w:rsidRPr="00E861CC" w:rsidRDefault="002E5342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E861CC">
        <w:rPr>
          <w:rFonts w:ascii="Arial" w:hAnsi="Arial" w:cs="Arial"/>
        </w:rPr>
        <w:t xml:space="preserve">BİMER başvurularının ilgili birimlere havale edilerek sonuçlandırılmasının sağlanması </w:t>
      </w:r>
    </w:p>
    <w:p w:rsidR="002E5342" w:rsidRPr="002E5342" w:rsidRDefault="002E5342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2E5342">
        <w:rPr>
          <w:rFonts w:ascii="Arial" w:hAnsi="Arial" w:cs="Arial"/>
        </w:rPr>
        <w:t xml:space="preserve">GGBS üzerinden Şube Müdürlüğü personeli ve İlçe Müdürlüklerince GGBS’ ye girilmesi gereken verilerin zamanında, düzenli, eksiksiz ve doğru olarak girilmesi için gerekli takibin yapılması. </w:t>
      </w:r>
    </w:p>
    <w:p w:rsidR="002E5342" w:rsidRPr="002E5342" w:rsidRDefault="002E5342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2E5342">
        <w:rPr>
          <w:rFonts w:ascii="Arial" w:hAnsi="Arial" w:cs="Arial"/>
        </w:rPr>
        <w:t xml:space="preserve">GGBS ile ilgili eğitime ihtiyacı olan personele eğitim verilmesi </w:t>
      </w:r>
    </w:p>
    <w:p w:rsidR="002E5342" w:rsidRPr="00EE3CF4" w:rsidRDefault="002E5342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2E5342">
        <w:rPr>
          <w:rFonts w:ascii="Arial" w:hAnsi="Arial" w:cs="Arial"/>
        </w:rPr>
        <w:t xml:space="preserve">Özel Laboratuvarlar ile ilgili iş ve işlemlerin yürütülmesi, yasal işlemlerin </w:t>
      </w:r>
      <w:r w:rsidR="00261E09">
        <w:rPr>
          <w:rFonts w:ascii="Arial" w:hAnsi="Arial" w:cs="Arial"/>
        </w:rPr>
        <w:t xml:space="preserve"> </w:t>
      </w:r>
      <w:r w:rsidRPr="00EE3CF4">
        <w:rPr>
          <w:rFonts w:ascii="Arial" w:hAnsi="Arial" w:cs="Arial"/>
        </w:rPr>
        <w:t>uygulanması</w:t>
      </w:r>
    </w:p>
    <w:p w:rsidR="002E5342" w:rsidRPr="002E5342" w:rsidRDefault="002E5342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2E5342">
        <w:rPr>
          <w:rFonts w:ascii="Arial" w:hAnsi="Arial" w:cs="Arial"/>
        </w:rPr>
        <w:t>Çalışma grupları veya Şube Müdürlüğü birimleri tarafından yapılan talepler doğrultu</w:t>
      </w:r>
      <w:r w:rsidR="00427CDC">
        <w:rPr>
          <w:rFonts w:ascii="Arial" w:hAnsi="Arial" w:cs="Arial"/>
        </w:rPr>
        <w:t>sunda “Haftalık Görev Çizelgesi”</w:t>
      </w:r>
      <w:r w:rsidRPr="002E5342">
        <w:rPr>
          <w:rFonts w:ascii="Arial" w:hAnsi="Arial" w:cs="Arial"/>
        </w:rPr>
        <w:t xml:space="preserve"> hazırlanması, araç görevlerinin organize edilmesi </w:t>
      </w:r>
    </w:p>
    <w:p w:rsidR="002E5342" w:rsidRPr="002E5342" w:rsidRDefault="002E5342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2E5342">
        <w:rPr>
          <w:rFonts w:ascii="Arial" w:hAnsi="Arial" w:cs="Arial"/>
        </w:rPr>
        <w:t>Müdürlüğümüzdeki yurt içi denetim evraklarının arşiv kaydının tutulması ve arşivlenmesi</w:t>
      </w:r>
    </w:p>
    <w:p w:rsidR="002E5342" w:rsidRPr="002E5342" w:rsidRDefault="002E5342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2E5342">
        <w:rPr>
          <w:rFonts w:ascii="Arial" w:hAnsi="Arial" w:cs="Arial"/>
        </w:rPr>
        <w:t>Güncel mevzuatın takip edilmesi ve ilgililere duyurulması</w:t>
      </w:r>
    </w:p>
    <w:p w:rsidR="002E5342" w:rsidRPr="002E5342" w:rsidRDefault="002E5342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2E5342">
        <w:rPr>
          <w:rFonts w:ascii="Arial" w:hAnsi="Arial" w:cs="Arial"/>
        </w:rPr>
        <w:t>Şube Müdürlüğü ve İlçe Müdürlüklerinde çalışan kontrol görevlilerine ait eğitim bilgilerinin toplanması ve arşivlenmesi</w:t>
      </w:r>
    </w:p>
    <w:p w:rsidR="002E5342" w:rsidRPr="002E5342" w:rsidRDefault="002E5342" w:rsidP="00EE3CF4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2E5342">
        <w:rPr>
          <w:rFonts w:ascii="Arial" w:hAnsi="Arial" w:cs="Arial"/>
        </w:rPr>
        <w:t>Yatay ve dikey mevzuat güncel olarak takip edilmelidir.</w:t>
      </w:r>
    </w:p>
    <w:p w:rsidR="002E5342" w:rsidRDefault="002E5342" w:rsidP="00ED5D2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9"/>
        <w:jc w:val="both"/>
        <w:rPr>
          <w:rFonts w:ascii="Arial" w:hAnsi="Arial" w:cs="Arial"/>
          <w:b/>
          <w:bCs/>
        </w:rPr>
      </w:pPr>
    </w:p>
    <w:p w:rsidR="006534A1" w:rsidRPr="00ED5D20" w:rsidRDefault="006534A1" w:rsidP="00ED5D2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9"/>
        <w:jc w:val="both"/>
        <w:rPr>
          <w:rFonts w:ascii="Arial" w:hAnsi="Arial" w:cs="Arial"/>
        </w:rPr>
      </w:pPr>
      <w:r w:rsidRPr="00ED5D20">
        <w:rPr>
          <w:rFonts w:ascii="Arial" w:hAnsi="Arial" w:cs="Arial"/>
          <w:b/>
          <w:bCs/>
        </w:rPr>
        <w:lastRenderedPageBreak/>
        <w:t>YETKİLERİ:</w:t>
      </w:r>
    </w:p>
    <w:p w:rsidR="006534A1" w:rsidRPr="006534A1" w:rsidRDefault="008E15B0" w:rsidP="00E3028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46" w:lineRule="exact"/>
        <w:jc w:val="both"/>
        <w:rPr>
          <w:rFonts w:ascii="Arial" w:hAnsi="Arial" w:cs="Arial"/>
        </w:rPr>
      </w:pPr>
      <w:r w:rsidRPr="00211618">
        <w:rPr>
          <w:rFonts w:ascii="Arial" w:hAnsi="Arial" w:cs="Arial"/>
          <w:spacing w:val="-5"/>
        </w:rPr>
        <w:t xml:space="preserve">– </w:t>
      </w:r>
      <w:r w:rsidR="006534A1" w:rsidRPr="006534A1">
        <w:rPr>
          <w:rFonts w:ascii="Arial" w:hAnsi="Arial" w:cs="Arial"/>
          <w:spacing w:val="-3"/>
        </w:rPr>
        <w:t>Yukarıda belirtilen görev ve sorumlulukları gerçekleştirme yetkisine sahip olmak.</w:t>
      </w:r>
    </w:p>
    <w:p w:rsidR="006534A1" w:rsidRPr="006534A1" w:rsidRDefault="008E15B0" w:rsidP="00E3028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46" w:lineRule="exact"/>
        <w:jc w:val="both"/>
        <w:rPr>
          <w:rFonts w:ascii="Arial" w:hAnsi="Arial" w:cs="Arial"/>
        </w:rPr>
      </w:pPr>
      <w:r w:rsidRPr="00211618">
        <w:rPr>
          <w:rFonts w:ascii="Arial" w:hAnsi="Arial" w:cs="Arial"/>
          <w:spacing w:val="-5"/>
        </w:rPr>
        <w:t xml:space="preserve">– </w:t>
      </w:r>
      <w:r w:rsidR="006534A1" w:rsidRPr="006534A1">
        <w:rPr>
          <w:rFonts w:ascii="Arial" w:hAnsi="Arial" w:cs="Arial"/>
          <w:spacing w:val="-3"/>
        </w:rPr>
        <w:t>Faaliyetlerin gerçekleştirilmesi için gerekli araç ve gereci kullanmak.</w:t>
      </w:r>
    </w:p>
    <w:p w:rsidR="00B17B7C" w:rsidRPr="008E15B0" w:rsidRDefault="006534A1" w:rsidP="00E30285">
      <w:pPr>
        <w:shd w:val="clear" w:color="auto" w:fill="FFFFFF"/>
        <w:spacing w:before="374"/>
        <w:jc w:val="both"/>
        <w:rPr>
          <w:rFonts w:ascii="Arial" w:hAnsi="Arial" w:cs="Arial"/>
        </w:rPr>
      </w:pPr>
      <w:r w:rsidRPr="006534A1">
        <w:rPr>
          <w:rFonts w:ascii="Arial" w:hAnsi="Arial" w:cs="Arial"/>
          <w:b/>
          <w:bCs/>
          <w:spacing w:val="-4"/>
        </w:rPr>
        <w:t>EN YAKIN YÖNETİCİSİ:</w:t>
      </w:r>
    </w:p>
    <w:p w:rsidR="006534A1" w:rsidRDefault="006534A1" w:rsidP="00E30285">
      <w:pPr>
        <w:shd w:val="clear" w:color="auto" w:fill="FFFFFF"/>
        <w:spacing w:before="19"/>
        <w:jc w:val="both"/>
        <w:rPr>
          <w:rFonts w:ascii="Arial" w:hAnsi="Arial" w:cs="Arial"/>
          <w:spacing w:val="-5"/>
        </w:rPr>
      </w:pPr>
      <w:r w:rsidRPr="006534A1">
        <w:rPr>
          <w:rFonts w:ascii="Arial" w:hAnsi="Arial" w:cs="Arial"/>
          <w:spacing w:val="-5"/>
        </w:rPr>
        <w:t xml:space="preserve">Gıda ve Yem </w:t>
      </w:r>
      <w:r w:rsidR="008F490D">
        <w:rPr>
          <w:rFonts w:ascii="Arial" w:hAnsi="Arial" w:cs="Arial"/>
          <w:spacing w:val="-5"/>
        </w:rPr>
        <w:t>Şube Müdürü</w:t>
      </w:r>
    </w:p>
    <w:p w:rsidR="0074513F" w:rsidRDefault="006534A1" w:rsidP="00E30285">
      <w:pPr>
        <w:shd w:val="clear" w:color="auto" w:fill="FFFFFF"/>
        <w:spacing w:before="374"/>
        <w:jc w:val="both"/>
        <w:rPr>
          <w:rFonts w:ascii="Arial" w:hAnsi="Arial" w:cs="Arial"/>
          <w:b/>
          <w:bCs/>
          <w:spacing w:val="-4"/>
        </w:rPr>
      </w:pPr>
      <w:r w:rsidRPr="006534A1">
        <w:rPr>
          <w:rFonts w:ascii="Arial" w:hAnsi="Arial" w:cs="Arial"/>
          <w:b/>
          <w:bCs/>
          <w:spacing w:val="-4"/>
        </w:rPr>
        <w:t>ALTINDAKİ BAĞLI İŞ UNVANLARI</w:t>
      </w:r>
    </w:p>
    <w:p w:rsidR="00E0633C" w:rsidRPr="006818C6" w:rsidRDefault="00E0633C" w:rsidP="00E3028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E30285" w:rsidRDefault="00E30285" w:rsidP="00E30285">
      <w:pPr>
        <w:shd w:val="clear" w:color="auto" w:fill="FFFFFF"/>
        <w:jc w:val="both"/>
        <w:rPr>
          <w:rFonts w:ascii="Arial" w:hAnsi="Arial" w:cs="Arial"/>
          <w:b/>
          <w:bCs/>
          <w:spacing w:val="-8"/>
        </w:rPr>
      </w:pPr>
    </w:p>
    <w:p w:rsidR="00C54639" w:rsidRPr="00E30285" w:rsidRDefault="006534A1" w:rsidP="00E30285">
      <w:pPr>
        <w:shd w:val="clear" w:color="auto" w:fill="FFFFFF"/>
        <w:jc w:val="both"/>
        <w:rPr>
          <w:rFonts w:ascii="Arial" w:hAnsi="Arial" w:cs="Arial"/>
          <w:b/>
          <w:bCs/>
          <w:spacing w:val="-8"/>
        </w:rPr>
      </w:pPr>
      <w:r w:rsidRPr="006534A1">
        <w:rPr>
          <w:rFonts w:ascii="Arial" w:hAnsi="Arial" w:cs="Arial"/>
          <w:b/>
          <w:bCs/>
          <w:spacing w:val="-8"/>
        </w:rPr>
        <w:t>BU   İŞTE   ÇALIŞANDA  ARANAN   NİTELİKLER:</w:t>
      </w:r>
    </w:p>
    <w:p w:rsidR="006534A1" w:rsidRPr="006534A1" w:rsidRDefault="008E15B0" w:rsidP="00ED5D2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4"/>
        <w:ind w:left="284" w:hanging="284"/>
        <w:jc w:val="both"/>
        <w:rPr>
          <w:rFonts w:ascii="Arial" w:hAnsi="Arial" w:cs="Arial"/>
        </w:rPr>
      </w:pPr>
      <w:r w:rsidRPr="00211618">
        <w:rPr>
          <w:rFonts w:ascii="Arial" w:hAnsi="Arial" w:cs="Arial"/>
          <w:spacing w:val="-5"/>
        </w:rPr>
        <w:t xml:space="preserve">– </w:t>
      </w:r>
      <w:r w:rsidR="00E0633C">
        <w:rPr>
          <w:rFonts w:ascii="Arial" w:hAnsi="Arial" w:cs="Arial"/>
          <w:spacing w:val="-5"/>
        </w:rPr>
        <w:t xml:space="preserve"> </w:t>
      </w:r>
      <w:r w:rsidR="006534A1" w:rsidRPr="006534A1">
        <w:rPr>
          <w:rFonts w:ascii="Arial" w:hAnsi="Arial" w:cs="Arial"/>
          <w:spacing w:val="-3"/>
        </w:rPr>
        <w:t>657 Sayılı Devlet Memurları Kanunu'nda belirtilen genel niteliklere sahip olmak.</w:t>
      </w:r>
    </w:p>
    <w:p w:rsidR="006534A1" w:rsidRPr="006534A1" w:rsidRDefault="008E15B0" w:rsidP="00427CD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9" w:line="269" w:lineRule="exact"/>
        <w:ind w:left="284" w:hanging="284"/>
        <w:jc w:val="both"/>
        <w:rPr>
          <w:rFonts w:ascii="Arial" w:hAnsi="Arial" w:cs="Arial"/>
        </w:rPr>
      </w:pPr>
      <w:r w:rsidRPr="00211618">
        <w:rPr>
          <w:rFonts w:ascii="Arial" w:hAnsi="Arial" w:cs="Arial"/>
          <w:spacing w:val="-5"/>
        </w:rPr>
        <w:t xml:space="preserve">– </w:t>
      </w:r>
      <w:r w:rsidR="006534A1" w:rsidRPr="006534A1">
        <w:rPr>
          <w:rFonts w:ascii="Arial" w:hAnsi="Arial" w:cs="Arial"/>
          <w:spacing w:val="-1"/>
        </w:rPr>
        <w:t xml:space="preserve">Yüksek öğrenim kurumlarının dört/beş yıllık bir bölümünü-tercihen Veterinerlik Fakültesi, </w:t>
      </w:r>
      <w:r w:rsidR="006534A1" w:rsidRPr="006534A1">
        <w:rPr>
          <w:rFonts w:ascii="Arial" w:hAnsi="Arial" w:cs="Arial"/>
          <w:spacing w:val="-3"/>
        </w:rPr>
        <w:t>Ziraat Fakültesi, Gıda Mühendisliği, , vb. bitirmiş olmak.</w:t>
      </w:r>
    </w:p>
    <w:p w:rsidR="006534A1" w:rsidRPr="006534A1" w:rsidRDefault="008E15B0" w:rsidP="00ED5D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9"/>
        <w:ind w:left="284" w:hanging="284"/>
        <w:jc w:val="both"/>
        <w:rPr>
          <w:rFonts w:ascii="Arial" w:hAnsi="Arial" w:cs="Arial"/>
        </w:rPr>
      </w:pPr>
      <w:r w:rsidRPr="00211618">
        <w:rPr>
          <w:rFonts w:ascii="Arial" w:hAnsi="Arial" w:cs="Arial"/>
          <w:spacing w:val="-5"/>
        </w:rPr>
        <w:t xml:space="preserve">– </w:t>
      </w:r>
      <w:r w:rsidR="00E0633C">
        <w:rPr>
          <w:rFonts w:ascii="Arial" w:hAnsi="Arial" w:cs="Arial"/>
          <w:spacing w:val="-5"/>
        </w:rPr>
        <w:t xml:space="preserve"> </w:t>
      </w:r>
      <w:r w:rsidR="006534A1" w:rsidRPr="006534A1">
        <w:rPr>
          <w:rFonts w:ascii="Arial" w:hAnsi="Arial" w:cs="Arial"/>
          <w:spacing w:val="-2"/>
        </w:rPr>
        <w:t>Faaliyetlerinin gerektirdiği analitik düşünme yeteneğine sahip olmak.</w:t>
      </w:r>
    </w:p>
    <w:p w:rsidR="006534A1" w:rsidRPr="006534A1" w:rsidRDefault="006534A1" w:rsidP="00E30285">
      <w:pPr>
        <w:shd w:val="clear" w:color="auto" w:fill="FFFFFF"/>
        <w:spacing w:before="341" w:line="346" w:lineRule="exact"/>
        <w:jc w:val="both"/>
        <w:rPr>
          <w:rFonts w:ascii="Arial" w:hAnsi="Arial" w:cs="Arial"/>
        </w:rPr>
      </w:pPr>
      <w:r w:rsidRPr="006534A1">
        <w:rPr>
          <w:rFonts w:ascii="Arial" w:hAnsi="Arial" w:cs="Arial"/>
          <w:b/>
          <w:bCs/>
          <w:spacing w:val="-2"/>
        </w:rPr>
        <w:t>ÇALIŞMA KOŞULLARI:</w:t>
      </w:r>
    </w:p>
    <w:p w:rsidR="006534A1" w:rsidRPr="006534A1" w:rsidRDefault="008E15B0" w:rsidP="00ED5D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46" w:lineRule="exact"/>
        <w:ind w:left="284" w:hanging="284"/>
        <w:jc w:val="both"/>
        <w:rPr>
          <w:rFonts w:ascii="Arial" w:hAnsi="Arial" w:cs="Arial"/>
        </w:rPr>
      </w:pPr>
      <w:r w:rsidRPr="00211618">
        <w:rPr>
          <w:rFonts w:ascii="Arial" w:hAnsi="Arial" w:cs="Arial"/>
          <w:spacing w:val="-5"/>
        </w:rPr>
        <w:t xml:space="preserve">– </w:t>
      </w:r>
      <w:r w:rsidR="00E0633C">
        <w:rPr>
          <w:rFonts w:ascii="Arial" w:hAnsi="Arial" w:cs="Arial"/>
          <w:spacing w:val="-5"/>
        </w:rPr>
        <w:t xml:space="preserve"> </w:t>
      </w:r>
      <w:r w:rsidR="006534A1" w:rsidRPr="006534A1">
        <w:rPr>
          <w:rFonts w:ascii="Arial" w:hAnsi="Arial" w:cs="Arial"/>
          <w:spacing w:val="-4"/>
        </w:rPr>
        <w:t>Büro ve açık hava ortamında çalışmak.</w:t>
      </w:r>
    </w:p>
    <w:p w:rsidR="008E15B0" w:rsidRDefault="008E15B0" w:rsidP="00ED5D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46" w:lineRule="exact"/>
        <w:ind w:left="284" w:hanging="284"/>
        <w:jc w:val="both"/>
        <w:rPr>
          <w:rFonts w:ascii="Arial" w:hAnsi="Arial" w:cs="Arial"/>
        </w:rPr>
      </w:pPr>
      <w:r w:rsidRPr="00211618">
        <w:rPr>
          <w:rFonts w:ascii="Arial" w:hAnsi="Arial" w:cs="Arial"/>
          <w:spacing w:val="-5"/>
        </w:rPr>
        <w:t xml:space="preserve">– </w:t>
      </w:r>
      <w:r w:rsidR="00E0633C">
        <w:rPr>
          <w:rFonts w:ascii="Arial" w:hAnsi="Arial" w:cs="Arial"/>
          <w:spacing w:val="-5"/>
        </w:rPr>
        <w:t xml:space="preserve"> </w:t>
      </w:r>
      <w:r w:rsidR="006534A1" w:rsidRPr="006534A1">
        <w:rPr>
          <w:rFonts w:ascii="Arial" w:hAnsi="Arial" w:cs="Arial"/>
          <w:spacing w:val="-3"/>
        </w:rPr>
        <w:t>Normal çalışma saatleri içinde görev yapmak.</w:t>
      </w:r>
    </w:p>
    <w:p w:rsidR="006534A1" w:rsidRPr="006534A1" w:rsidRDefault="008E15B0" w:rsidP="00ED5D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46" w:lineRule="exact"/>
        <w:ind w:left="284" w:hanging="284"/>
        <w:jc w:val="both"/>
        <w:rPr>
          <w:rFonts w:ascii="Arial" w:hAnsi="Arial" w:cs="Arial"/>
        </w:rPr>
      </w:pPr>
      <w:r w:rsidRPr="00211618">
        <w:rPr>
          <w:rFonts w:ascii="Arial" w:hAnsi="Arial" w:cs="Arial"/>
          <w:spacing w:val="-5"/>
        </w:rPr>
        <w:t xml:space="preserve">– </w:t>
      </w:r>
      <w:r w:rsidR="00E0633C">
        <w:rPr>
          <w:rFonts w:ascii="Arial" w:hAnsi="Arial" w:cs="Arial"/>
          <w:spacing w:val="-5"/>
        </w:rPr>
        <w:t xml:space="preserve"> </w:t>
      </w:r>
      <w:r w:rsidR="006534A1" w:rsidRPr="006534A1">
        <w:rPr>
          <w:rFonts w:ascii="Arial" w:hAnsi="Arial" w:cs="Arial"/>
          <w:spacing w:val="-3"/>
        </w:rPr>
        <w:t>Gerektiğinde normal çalışma saatleri dışında da görev yapabilmek.</w:t>
      </w:r>
    </w:p>
    <w:p w:rsidR="006534A1" w:rsidRPr="006534A1" w:rsidRDefault="00ED5D20" w:rsidP="00ED5D20">
      <w:pPr>
        <w:shd w:val="clear" w:color="auto" w:fill="FFFFFF"/>
        <w:tabs>
          <w:tab w:val="left" w:pos="284"/>
        </w:tabs>
        <w:spacing w:before="29" w:line="269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</w:t>
      </w:r>
      <w:r w:rsidR="006534A1" w:rsidRPr="006534A1">
        <w:rPr>
          <w:rFonts w:ascii="Arial" w:hAnsi="Arial" w:cs="Arial"/>
          <w:spacing w:val="-2"/>
        </w:rPr>
        <w:t xml:space="preserve">İnceleme yapılan üretim ve satış yerlerinde iş kazası, sıcak, soğuk, koku ve toz faktörüne </w:t>
      </w:r>
      <w:r w:rsidR="006534A1" w:rsidRPr="006534A1">
        <w:rPr>
          <w:rFonts w:ascii="Arial" w:hAnsi="Arial" w:cs="Arial"/>
        </w:rPr>
        <w:t>maruz kalmak.</w:t>
      </w:r>
    </w:p>
    <w:p w:rsidR="006534A1" w:rsidRPr="00EE3CF4" w:rsidRDefault="008E15B0" w:rsidP="00EE3CF4">
      <w:pPr>
        <w:shd w:val="clear" w:color="auto" w:fill="FFFFFF"/>
        <w:tabs>
          <w:tab w:val="left" w:pos="284"/>
        </w:tabs>
        <w:spacing w:before="29"/>
        <w:ind w:left="284" w:hanging="284"/>
        <w:jc w:val="both"/>
        <w:rPr>
          <w:rFonts w:ascii="Arial" w:hAnsi="Arial" w:cs="Arial"/>
        </w:rPr>
      </w:pPr>
      <w:r w:rsidRPr="00211618">
        <w:rPr>
          <w:rFonts w:ascii="Arial" w:hAnsi="Arial" w:cs="Arial"/>
          <w:spacing w:val="-5"/>
        </w:rPr>
        <w:t xml:space="preserve">– </w:t>
      </w:r>
      <w:r w:rsidR="00105271">
        <w:rPr>
          <w:rFonts w:ascii="Arial" w:hAnsi="Arial" w:cs="Arial"/>
        </w:rPr>
        <w:t xml:space="preserve"> </w:t>
      </w:r>
      <w:r w:rsidR="006534A1" w:rsidRPr="006534A1">
        <w:rPr>
          <w:rFonts w:ascii="Arial" w:hAnsi="Arial" w:cs="Arial"/>
          <w:spacing w:val="-3"/>
        </w:rPr>
        <w:t>Görevi gereği seyahat etmek.</w:t>
      </w:r>
    </w:p>
    <w:p w:rsidR="00A76D70" w:rsidRPr="006534A1" w:rsidRDefault="00A76D70" w:rsidP="00E30285">
      <w:pPr>
        <w:tabs>
          <w:tab w:val="left" w:pos="360"/>
        </w:tabs>
        <w:spacing w:before="120" w:after="120"/>
        <w:jc w:val="both"/>
        <w:rPr>
          <w:rFonts w:ascii="Arial" w:hAnsi="Arial" w:cs="Arial"/>
        </w:rPr>
      </w:pPr>
    </w:p>
    <w:p w:rsidR="00E30285" w:rsidRPr="006534A1" w:rsidRDefault="00E30285" w:rsidP="00ED5D20">
      <w:pPr>
        <w:tabs>
          <w:tab w:val="left" w:pos="360"/>
        </w:tabs>
        <w:spacing w:before="120" w:after="120"/>
        <w:ind w:left="284" w:hanging="284"/>
        <w:jc w:val="both"/>
        <w:rPr>
          <w:rFonts w:ascii="Arial" w:hAnsi="Arial" w:cs="Arial"/>
        </w:rPr>
      </w:pPr>
    </w:p>
    <w:sectPr w:rsidR="00E30285" w:rsidRPr="006534A1" w:rsidSect="00BB1DBB">
      <w:headerReference w:type="default" r:id="rId10"/>
      <w:footerReference w:type="default" r:id="rId11"/>
      <w:pgSz w:w="11906" w:h="16838"/>
      <w:pgMar w:top="1259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6B" w:rsidRDefault="00BF286B" w:rsidP="006C7BAC">
      <w:r>
        <w:separator/>
      </w:r>
    </w:p>
  </w:endnote>
  <w:endnote w:type="continuationSeparator" w:id="0">
    <w:p w:rsidR="00BF286B" w:rsidRDefault="00BF286B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2D5417" w:rsidRPr="002D5417" w:rsidTr="00A02156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2D5417" w:rsidRPr="002D5417" w:rsidRDefault="002D5417" w:rsidP="002D5417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2D5417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2D5417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2D5417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2D541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2D5417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427CD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FF6DC1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2D5417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A3048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2D5417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2D5417" w:rsidRPr="002D5417" w:rsidRDefault="002D5417" w:rsidP="00A30487">
          <w:pPr>
            <w:rPr>
              <w:color w:val="808080"/>
              <w:sz w:val="18"/>
              <w:szCs w:val="18"/>
            </w:rPr>
          </w:pPr>
          <w:r w:rsidRPr="002D5417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2D5417" w:rsidRPr="002D5417" w:rsidRDefault="00A30487" w:rsidP="002D5417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2D5417" w:rsidRPr="002D5417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2D5417" w:rsidRPr="002D5417" w:rsidRDefault="00427CDC" w:rsidP="002D5417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Tarihi:02.02.2024</w:t>
          </w:r>
        </w:p>
      </w:tc>
    </w:tr>
    <w:tr w:rsidR="002D5417" w:rsidRPr="002D5417" w:rsidTr="00A02156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2D5417" w:rsidRPr="002D5417" w:rsidRDefault="002D5417" w:rsidP="002D5417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2D5417">
            <w:rPr>
              <w:b/>
              <w:noProof/>
              <w:sz w:val="18"/>
              <w:szCs w:val="18"/>
            </w:rPr>
            <w:t xml:space="preserve">Hazırlayan: </w:t>
          </w:r>
          <w:r w:rsidR="00427CDC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2D5417" w:rsidRPr="002D5417" w:rsidRDefault="002D5417" w:rsidP="002D5417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2D541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427CDC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2D5417" w:rsidRPr="002D5417" w:rsidTr="00A02156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D5417" w:rsidRPr="002D5417" w:rsidRDefault="002D5417" w:rsidP="002D5417">
          <w:pPr>
            <w:rPr>
              <w:noProof/>
              <w:sz w:val="18"/>
              <w:szCs w:val="18"/>
            </w:rPr>
          </w:pPr>
          <w:r w:rsidRPr="002D5417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D5417" w:rsidRPr="002D5417" w:rsidRDefault="002D5417" w:rsidP="002D5417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D5417" w:rsidRPr="002D5417" w:rsidRDefault="002D5417" w:rsidP="002D5417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D5417" w:rsidRPr="002D5417" w:rsidRDefault="002D5417" w:rsidP="002D5417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2D5417" w:rsidRPr="002D5417" w:rsidTr="002D5417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2D5417" w:rsidRPr="002D5417" w:rsidRDefault="002D5417" w:rsidP="002D5417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2D5417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2D5417" w:rsidRPr="002D5417" w:rsidRDefault="002D5417" w:rsidP="002D5417">
          <w:pPr>
            <w:spacing w:before="120" w:after="120"/>
            <w:rPr>
              <w:noProof/>
              <w:sz w:val="18"/>
              <w:szCs w:val="18"/>
            </w:rPr>
          </w:pPr>
          <w:r w:rsidRPr="002D5417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2D5417" w:rsidRPr="002D5417" w:rsidRDefault="002D5417" w:rsidP="002D5417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2D5417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6040A5" w:rsidRPr="002D5417" w:rsidRDefault="006040A5" w:rsidP="002D54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6B" w:rsidRDefault="00BF286B" w:rsidP="006C7BAC">
      <w:r>
        <w:separator/>
      </w:r>
    </w:p>
  </w:footnote>
  <w:footnote w:type="continuationSeparator" w:id="0">
    <w:p w:rsidR="00BF286B" w:rsidRDefault="00BF286B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4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6"/>
      <w:gridCol w:w="1449"/>
      <w:gridCol w:w="6109"/>
    </w:tblGrid>
    <w:tr w:rsidR="006040A5" w:rsidTr="00ED5D20">
      <w:trPr>
        <w:trHeight w:val="552"/>
      </w:trPr>
      <w:tc>
        <w:tcPr>
          <w:tcW w:w="1702" w:type="dxa"/>
          <w:vMerge w:val="restart"/>
          <w:vAlign w:val="center"/>
        </w:tcPr>
        <w:p w:rsidR="006040A5" w:rsidRPr="007C4DA8" w:rsidRDefault="00427CDC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028700" cy="8763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2" w:type="dxa"/>
          <w:gridSpan w:val="2"/>
          <w:vAlign w:val="center"/>
        </w:tcPr>
        <w:p w:rsidR="006040A5" w:rsidRDefault="00427CDC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6040A5">
            <w:rPr>
              <w:rFonts w:ascii="Arial" w:hAnsi="Arial" w:cs="Arial"/>
              <w:b/>
            </w:rPr>
            <w:t xml:space="preserve"> MÜDÜRLÜĞÜ</w:t>
          </w:r>
        </w:p>
        <w:p w:rsidR="006040A5" w:rsidRPr="007C4DA8" w:rsidRDefault="006040A5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6040A5" w:rsidTr="00ED5D20">
      <w:trPr>
        <w:trHeight w:val="490"/>
      </w:trPr>
      <w:tc>
        <w:tcPr>
          <w:tcW w:w="1702" w:type="dxa"/>
          <w:vMerge/>
          <w:vAlign w:val="center"/>
        </w:tcPr>
        <w:p w:rsidR="006040A5" w:rsidRPr="007C4DA8" w:rsidRDefault="006040A5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55" w:type="dxa"/>
          <w:vAlign w:val="center"/>
        </w:tcPr>
        <w:p w:rsidR="006040A5" w:rsidRPr="007C4DA8" w:rsidRDefault="006040A5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237" w:type="dxa"/>
          <w:vAlign w:val="center"/>
        </w:tcPr>
        <w:p w:rsidR="006040A5" w:rsidRPr="007C4DA8" w:rsidRDefault="003509EA" w:rsidP="003509EA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Mahkeme İşlemleri </w:t>
          </w:r>
          <w:r w:rsidR="00652329">
            <w:rPr>
              <w:rFonts w:ascii="Arial" w:hAnsi="Arial" w:cs="Arial"/>
            </w:rPr>
            <w:t>Görevlisi</w:t>
          </w:r>
        </w:p>
      </w:tc>
    </w:tr>
    <w:tr w:rsidR="006040A5" w:rsidTr="00ED5D20">
      <w:trPr>
        <w:trHeight w:val="623"/>
      </w:trPr>
      <w:tc>
        <w:tcPr>
          <w:tcW w:w="1702" w:type="dxa"/>
          <w:vMerge/>
          <w:vAlign w:val="center"/>
        </w:tcPr>
        <w:p w:rsidR="006040A5" w:rsidRPr="007C4DA8" w:rsidRDefault="006040A5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55" w:type="dxa"/>
          <w:vAlign w:val="center"/>
        </w:tcPr>
        <w:p w:rsidR="006040A5" w:rsidRPr="007C4DA8" w:rsidRDefault="006040A5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237" w:type="dxa"/>
          <w:vAlign w:val="center"/>
        </w:tcPr>
        <w:p w:rsidR="006040A5" w:rsidRPr="007C4DA8" w:rsidRDefault="005B2641" w:rsidP="005B2641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</w:t>
          </w:r>
          <w:r w:rsidR="008F490D">
            <w:rPr>
              <w:rFonts w:ascii="Arial" w:hAnsi="Arial" w:cs="Arial"/>
            </w:rPr>
            <w:t>ıda ve Yem Şube Müdürlüğü</w:t>
          </w:r>
        </w:p>
      </w:tc>
    </w:tr>
  </w:tbl>
  <w:p w:rsidR="006040A5" w:rsidRPr="00F87841" w:rsidRDefault="006040A5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B845BCA"/>
    <w:lvl w:ilvl="0">
      <w:numFmt w:val="bullet"/>
      <w:lvlText w:val="*"/>
      <w:lvlJc w:val="left"/>
    </w:lvl>
  </w:abstractNum>
  <w:abstractNum w:abstractNumId="1" w15:restartNumberingAfterBreak="0">
    <w:nsid w:val="02425988"/>
    <w:multiLevelType w:val="hybridMultilevel"/>
    <w:tmpl w:val="B1F8F77A"/>
    <w:lvl w:ilvl="0" w:tplc="041F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6F78"/>
    <w:multiLevelType w:val="hybridMultilevel"/>
    <w:tmpl w:val="2698F68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B7527"/>
    <w:multiLevelType w:val="hybridMultilevel"/>
    <w:tmpl w:val="42B2FB0C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A55746B"/>
    <w:multiLevelType w:val="hybridMultilevel"/>
    <w:tmpl w:val="AE3001E2"/>
    <w:lvl w:ilvl="0" w:tplc="1E0C231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F1619"/>
    <w:multiLevelType w:val="hybridMultilevel"/>
    <w:tmpl w:val="F9FAB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61EB6"/>
    <w:multiLevelType w:val="hybridMultilevel"/>
    <w:tmpl w:val="EB12D49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55CAD"/>
    <w:multiLevelType w:val="hybridMultilevel"/>
    <w:tmpl w:val="4538C56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6B0CF6"/>
    <w:multiLevelType w:val="hybridMultilevel"/>
    <w:tmpl w:val="F8C42E0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EA04FC"/>
    <w:multiLevelType w:val="hybridMultilevel"/>
    <w:tmpl w:val="36E0B91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9"/>
  </w:num>
  <w:num w:numId="5">
    <w:abstractNumId w:val="9"/>
  </w:num>
  <w:num w:numId="6">
    <w:abstractNumId w:val="2"/>
  </w:num>
  <w:num w:numId="7">
    <w:abstractNumId w:val="20"/>
  </w:num>
  <w:num w:numId="8">
    <w:abstractNumId w:val="12"/>
  </w:num>
  <w:num w:numId="9">
    <w:abstractNumId w:val="6"/>
  </w:num>
  <w:num w:numId="10">
    <w:abstractNumId w:val="15"/>
  </w:num>
  <w:num w:numId="11">
    <w:abstractNumId w:val="1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8">
    <w:abstractNumId w:val="10"/>
  </w:num>
  <w:num w:numId="19">
    <w:abstractNumId w:val="7"/>
  </w:num>
  <w:num w:numId="20">
    <w:abstractNumId w:val="11"/>
  </w:num>
  <w:num w:numId="21">
    <w:abstractNumId w:val="1"/>
  </w:num>
  <w:num w:numId="22">
    <w:abstractNumId w:val="18"/>
  </w:num>
  <w:num w:numId="23">
    <w:abstractNumId w:val="16"/>
  </w:num>
  <w:num w:numId="24">
    <w:abstractNumId w:val="5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0256"/>
    <w:rsid w:val="00000B59"/>
    <w:rsid w:val="00001C2C"/>
    <w:rsid w:val="00007C6B"/>
    <w:rsid w:val="00016EC9"/>
    <w:rsid w:val="00033672"/>
    <w:rsid w:val="000505ED"/>
    <w:rsid w:val="00055FB7"/>
    <w:rsid w:val="0005666C"/>
    <w:rsid w:val="00057298"/>
    <w:rsid w:val="00074024"/>
    <w:rsid w:val="000763C1"/>
    <w:rsid w:val="0008223C"/>
    <w:rsid w:val="000B1FFD"/>
    <w:rsid w:val="000D1264"/>
    <w:rsid w:val="000E2DF0"/>
    <w:rsid w:val="00105271"/>
    <w:rsid w:val="0011345B"/>
    <w:rsid w:val="00137AA9"/>
    <w:rsid w:val="00141053"/>
    <w:rsid w:val="00165F6E"/>
    <w:rsid w:val="00171214"/>
    <w:rsid w:val="001747FB"/>
    <w:rsid w:val="001827EC"/>
    <w:rsid w:val="00197676"/>
    <w:rsid w:val="001A4AC5"/>
    <w:rsid w:val="001C0C58"/>
    <w:rsid w:val="001E12F0"/>
    <w:rsid w:val="001E6C9E"/>
    <w:rsid w:val="002067B4"/>
    <w:rsid w:val="00217A1C"/>
    <w:rsid w:val="00224333"/>
    <w:rsid w:val="002329CE"/>
    <w:rsid w:val="00240009"/>
    <w:rsid w:val="002403F3"/>
    <w:rsid w:val="002469F4"/>
    <w:rsid w:val="00247B23"/>
    <w:rsid w:val="00261E09"/>
    <w:rsid w:val="00264F09"/>
    <w:rsid w:val="00274F1B"/>
    <w:rsid w:val="002810EA"/>
    <w:rsid w:val="00287478"/>
    <w:rsid w:val="002A6E9A"/>
    <w:rsid w:val="002B0704"/>
    <w:rsid w:val="002B4D67"/>
    <w:rsid w:val="002D5417"/>
    <w:rsid w:val="002E05A8"/>
    <w:rsid w:val="002E5342"/>
    <w:rsid w:val="002F4DF6"/>
    <w:rsid w:val="002F552B"/>
    <w:rsid w:val="002F5E9C"/>
    <w:rsid w:val="003215D7"/>
    <w:rsid w:val="00322E4F"/>
    <w:rsid w:val="0034595F"/>
    <w:rsid w:val="00350477"/>
    <w:rsid w:val="003509EA"/>
    <w:rsid w:val="00354109"/>
    <w:rsid w:val="00355677"/>
    <w:rsid w:val="00357758"/>
    <w:rsid w:val="00367A2C"/>
    <w:rsid w:val="003700C3"/>
    <w:rsid w:val="003B179A"/>
    <w:rsid w:val="003C6206"/>
    <w:rsid w:val="003D0E5F"/>
    <w:rsid w:val="003E34F5"/>
    <w:rsid w:val="003F3950"/>
    <w:rsid w:val="003F40CA"/>
    <w:rsid w:val="00417C48"/>
    <w:rsid w:val="00424FE5"/>
    <w:rsid w:val="00427CDC"/>
    <w:rsid w:val="0044441E"/>
    <w:rsid w:val="004479AB"/>
    <w:rsid w:val="004534D2"/>
    <w:rsid w:val="004A1378"/>
    <w:rsid w:val="004A2599"/>
    <w:rsid w:val="004B5781"/>
    <w:rsid w:val="004C272B"/>
    <w:rsid w:val="004D0A5C"/>
    <w:rsid w:val="004F7A53"/>
    <w:rsid w:val="00501A2D"/>
    <w:rsid w:val="0053517F"/>
    <w:rsid w:val="00542973"/>
    <w:rsid w:val="00594A84"/>
    <w:rsid w:val="005B2641"/>
    <w:rsid w:val="005B6AB2"/>
    <w:rsid w:val="005D27AA"/>
    <w:rsid w:val="005E02E8"/>
    <w:rsid w:val="005E17B7"/>
    <w:rsid w:val="005E513F"/>
    <w:rsid w:val="005E65F1"/>
    <w:rsid w:val="005F7A74"/>
    <w:rsid w:val="006040A5"/>
    <w:rsid w:val="006041C3"/>
    <w:rsid w:val="00615985"/>
    <w:rsid w:val="00652329"/>
    <w:rsid w:val="006534A1"/>
    <w:rsid w:val="00667566"/>
    <w:rsid w:val="0067412A"/>
    <w:rsid w:val="00674EDB"/>
    <w:rsid w:val="0069076F"/>
    <w:rsid w:val="006A20C2"/>
    <w:rsid w:val="006A6CC0"/>
    <w:rsid w:val="006B1F14"/>
    <w:rsid w:val="006C28A7"/>
    <w:rsid w:val="006C58FA"/>
    <w:rsid w:val="006C7BAC"/>
    <w:rsid w:val="00704CC1"/>
    <w:rsid w:val="00705324"/>
    <w:rsid w:val="00706B78"/>
    <w:rsid w:val="00711F3F"/>
    <w:rsid w:val="007160B8"/>
    <w:rsid w:val="00723678"/>
    <w:rsid w:val="00727055"/>
    <w:rsid w:val="0074513F"/>
    <w:rsid w:val="007540B3"/>
    <w:rsid w:val="007546F8"/>
    <w:rsid w:val="00754CB9"/>
    <w:rsid w:val="00773921"/>
    <w:rsid w:val="007830A2"/>
    <w:rsid w:val="007A395E"/>
    <w:rsid w:val="007A65F7"/>
    <w:rsid w:val="007A789E"/>
    <w:rsid w:val="007C15A5"/>
    <w:rsid w:val="007C4DA8"/>
    <w:rsid w:val="007C6E11"/>
    <w:rsid w:val="007C7282"/>
    <w:rsid w:val="007D0A9B"/>
    <w:rsid w:val="007E20B9"/>
    <w:rsid w:val="007F0880"/>
    <w:rsid w:val="007F2ACB"/>
    <w:rsid w:val="007F535F"/>
    <w:rsid w:val="007F7D53"/>
    <w:rsid w:val="00816536"/>
    <w:rsid w:val="00837080"/>
    <w:rsid w:val="00837391"/>
    <w:rsid w:val="00841782"/>
    <w:rsid w:val="00843CE3"/>
    <w:rsid w:val="00844C24"/>
    <w:rsid w:val="00844ECF"/>
    <w:rsid w:val="00875B4F"/>
    <w:rsid w:val="00881DF8"/>
    <w:rsid w:val="008B2C71"/>
    <w:rsid w:val="008B2CCD"/>
    <w:rsid w:val="008C0898"/>
    <w:rsid w:val="008D0B68"/>
    <w:rsid w:val="008D635B"/>
    <w:rsid w:val="008D6796"/>
    <w:rsid w:val="008D7AE4"/>
    <w:rsid w:val="008E15B0"/>
    <w:rsid w:val="008F490D"/>
    <w:rsid w:val="008F579D"/>
    <w:rsid w:val="00917C72"/>
    <w:rsid w:val="0092195E"/>
    <w:rsid w:val="009271AB"/>
    <w:rsid w:val="00935D51"/>
    <w:rsid w:val="00941BF9"/>
    <w:rsid w:val="00973FAA"/>
    <w:rsid w:val="009A05D7"/>
    <w:rsid w:val="009A0839"/>
    <w:rsid w:val="009C26B0"/>
    <w:rsid w:val="009C6E03"/>
    <w:rsid w:val="009D51FA"/>
    <w:rsid w:val="00A02156"/>
    <w:rsid w:val="00A30487"/>
    <w:rsid w:val="00A30940"/>
    <w:rsid w:val="00A36293"/>
    <w:rsid w:val="00A41568"/>
    <w:rsid w:val="00A5501E"/>
    <w:rsid w:val="00A63FC8"/>
    <w:rsid w:val="00A749E0"/>
    <w:rsid w:val="00A76D70"/>
    <w:rsid w:val="00A83617"/>
    <w:rsid w:val="00A8483E"/>
    <w:rsid w:val="00A85130"/>
    <w:rsid w:val="00A87730"/>
    <w:rsid w:val="00A96C1B"/>
    <w:rsid w:val="00AA5ADC"/>
    <w:rsid w:val="00AC33F3"/>
    <w:rsid w:val="00AD346D"/>
    <w:rsid w:val="00AE0B91"/>
    <w:rsid w:val="00AF181B"/>
    <w:rsid w:val="00AF26B5"/>
    <w:rsid w:val="00AF5BD2"/>
    <w:rsid w:val="00B122DE"/>
    <w:rsid w:val="00B17B7C"/>
    <w:rsid w:val="00B473E7"/>
    <w:rsid w:val="00B56BD7"/>
    <w:rsid w:val="00B62312"/>
    <w:rsid w:val="00B775C0"/>
    <w:rsid w:val="00BA7CD8"/>
    <w:rsid w:val="00BB1DBB"/>
    <w:rsid w:val="00BC0A44"/>
    <w:rsid w:val="00BD201F"/>
    <w:rsid w:val="00BE33BA"/>
    <w:rsid w:val="00BE6A8C"/>
    <w:rsid w:val="00BF286B"/>
    <w:rsid w:val="00BF3A26"/>
    <w:rsid w:val="00BF7D4C"/>
    <w:rsid w:val="00C0147B"/>
    <w:rsid w:val="00C11479"/>
    <w:rsid w:val="00C20C3F"/>
    <w:rsid w:val="00C24F89"/>
    <w:rsid w:val="00C26314"/>
    <w:rsid w:val="00C40F42"/>
    <w:rsid w:val="00C54639"/>
    <w:rsid w:val="00C71EB1"/>
    <w:rsid w:val="00C85068"/>
    <w:rsid w:val="00C96686"/>
    <w:rsid w:val="00CB6ECE"/>
    <w:rsid w:val="00CE015E"/>
    <w:rsid w:val="00CE3A69"/>
    <w:rsid w:val="00D44C62"/>
    <w:rsid w:val="00D44D0F"/>
    <w:rsid w:val="00D72238"/>
    <w:rsid w:val="00D9189C"/>
    <w:rsid w:val="00DB0CE8"/>
    <w:rsid w:val="00DC32F8"/>
    <w:rsid w:val="00DD5177"/>
    <w:rsid w:val="00DE50F3"/>
    <w:rsid w:val="00DF456A"/>
    <w:rsid w:val="00E02925"/>
    <w:rsid w:val="00E0633C"/>
    <w:rsid w:val="00E067A7"/>
    <w:rsid w:val="00E07A8E"/>
    <w:rsid w:val="00E234ED"/>
    <w:rsid w:val="00E26EFD"/>
    <w:rsid w:val="00E30285"/>
    <w:rsid w:val="00E47046"/>
    <w:rsid w:val="00E51EEC"/>
    <w:rsid w:val="00E60FF0"/>
    <w:rsid w:val="00E72F2B"/>
    <w:rsid w:val="00E861CC"/>
    <w:rsid w:val="00E936DF"/>
    <w:rsid w:val="00EA40B7"/>
    <w:rsid w:val="00EB6F8E"/>
    <w:rsid w:val="00EB789B"/>
    <w:rsid w:val="00EC5565"/>
    <w:rsid w:val="00EC6BF8"/>
    <w:rsid w:val="00EC6CCA"/>
    <w:rsid w:val="00ED2EF2"/>
    <w:rsid w:val="00ED5C24"/>
    <w:rsid w:val="00ED5D20"/>
    <w:rsid w:val="00ED74D9"/>
    <w:rsid w:val="00EE0C3C"/>
    <w:rsid w:val="00EE3CF4"/>
    <w:rsid w:val="00EF01AB"/>
    <w:rsid w:val="00EF702E"/>
    <w:rsid w:val="00F029B4"/>
    <w:rsid w:val="00F14B4D"/>
    <w:rsid w:val="00F16711"/>
    <w:rsid w:val="00F31D91"/>
    <w:rsid w:val="00F33404"/>
    <w:rsid w:val="00F37B1D"/>
    <w:rsid w:val="00F401E9"/>
    <w:rsid w:val="00F468F1"/>
    <w:rsid w:val="00F61607"/>
    <w:rsid w:val="00F7073F"/>
    <w:rsid w:val="00F74305"/>
    <w:rsid w:val="00F87841"/>
    <w:rsid w:val="00F9368A"/>
    <w:rsid w:val="00FA391B"/>
    <w:rsid w:val="00FA4E45"/>
    <w:rsid w:val="00FB3301"/>
    <w:rsid w:val="00FC0DC7"/>
    <w:rsid w:val="00FE0983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E9EF50-EB17-43B7-9F72-2333623D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  <w:style w:type="character" w:styleId="Kpr">
    <w:name w:val="Hyperlink"/>
    <w:rsid w:val="002E5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1A703-F49B-4FF7-B41F-C0244E905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8C366-C90E-45F2-B395-415F86A282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775D8C-290F-4BE3-9341-4DC72F607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2990</CharactersWithSpaces>
  <SharedDoc>false</SharedDoc>
  <HLinks>
    <vt:vector size="6" baseType="variant">
      <vt:variant>
        <vt:i4>4653158</vt:i4>
      </vt:variant>
      <vt:variant>
        <vt:i4>0</vt:i4>
      </vt:variant>
      <vt:variant>
        <vt:i4>0</vt:i4>
      </vt:variant>
      <vt:variant>
        <vt:i4>5</vt:i4>
      </vt:variant>
      <vt:variant>
        <vt:lpwstr>mailto:35.gidayem@tarim.gov.tr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asumanaltikulac</dc:creator>
  <cp:keywords/>
  <cp:lastModifiedBy>Olcay KARAKUŞ</cp:lastModifiedBy>
  <cp:revision>2</cp:revision>
  <cp:lastPrinted>2024-02-09T12:23:00Z</cp:lastPrinted>
  <dcterms:created xsi:type="dcterms:W3CDTF">2024-07-03T12:55:00Z</dcterms:created>
  <dcterms:modified xsi:type="dcterms:W3CDTF">2024-07-03T12:55:00Z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