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EB1" w:rsidRPr="00924080" w:rsidRDefault="00C71EB1" w:rsidP="00DC7227">
      <w:pPr>
        <w:jc w:val="both"/>
        <w:rPr>
          <w:rFonts w:ascii="Arial" w:hAnsi="Arial" w:cs="Arial"/>
          <w:b/>
          <w:bCs/>
          <w:iCs/>
        </w:rPr>
      </w:pPr>
      <w:bookmarkStart w:id="0" w:name="_GoBack"/>
      <w:bookmarkEnd w:id="0"/>
      <w:r w:rsidRPr="00924080">
        <w:rPr>
          <w:rFonts w:ascii="Arial" w:hAnsi="Arial" w:cs="Arial"/>
          <w:b/>
          <w:bCs/>
          <w:iCs/>
        </w:rPr>
        <w:t>İŞİN KISA TANIMI:</w:t>
      </w:r>
    </w:p>
    <w:p w:rsidR="004B3A77" w:rsidRPr="004B3A77" w:rsidRDefault="00440CD1" w:rsidP="004B3A77">
      <w:pPr>
        <w:tabs>
          <w:tab w:val="left" w:pos="3641"/>
        </w:tabs>
        <w:jc w:val="both"/>
        <w:rPr>
          <w:rFonts w:ascii="Arial" w:eastAsia="PMingLiU" w:hAnsi="Arial" w:cs="Arial"/>
          <w:lang w:val="en-US" w:eastAsia="en-US"/>
        </w:rPr>
      </w:pPr>
      <w:r>
        <w:rPr>
          <w:rFonts w:ascii="Arial" w:hAnsi="Arial" w:cs="Arial"/>
        </w:rPr>
        <w:t>Ağrı İl Tarım ve Orman</w:t>
      </w:r>
      <w:r w:rsidR="00924080" w:rsidRPr="00924080">
        <w:rPr>
          <w:rFonts w:ascii="Arial" w:hAnsi="Arial" w:cs="Arial"/>
        </w:rPr>
        <w:t xml:space="preserve"> </w:t>
      </w:r>
      <w:r w:rsidR="00060FAD" w:rsidRPr="00924080">
        <w:rPr>
          <w:rFonts w:ascii="Arial" w:hAnsi="Arial" w:cs="Arial"/>
        </w:rPr>
        <w:t>Müdürlüğü</w:t>
      </w:r>
      <w:r w:rsidR="00C71EB1" w:rsidRPr="00924080">
        <w:rPr>
          <w:rFonts w:ascii="Arial" w:hAnsi="Arial" w:cs="Arial"/>
        </w:rPr>
        <w:t xml:space="preserve"> üst yönetimi tarafından belirlenen amaç, ilke ve talimatlara uygun olarak;</w:t>
      </w:r>
      <w:r w:rsidR="001122F6">
        <w:rPr>
          <w:rFonts w:ascii="Arial" w:hAnsi="Arial" w:cs="Arial"/>
        </w:rPr>
        <w:t xml:space="preserve"> </w:t>
      </w:r>
      <w:r w:rsidR="004B3A77" w:rsidRPr="002537BD">
        <w:rPr>
          <w:rFonts w:ascii="Arial" w:eastAsia="PMingLiU" w:hAnsi="Arial" w:cs="Arial"/>
          <w:lang w:val="en-US" w:eastAsia="en-US"/>
        </w:rPr>
        <w:t>6537</w:t>
      </w:r>
      <w:r w:rsidR="004B3A77" w:rsidRPr="004B3A77">
        <w:rPr>
          <w:rFonts w:eastAsia="PMingLiU"/>
          <w:lang w:val="en-US" w:eastAsia="en-US"/>
        </w:rPr>
        <w:t xml:space="preserve"> </w:t>
      </w:r>
      <w:proofErr w:type="spellStart"/>
      <w:r w:rsidR="004B3A77" w:rsidRPr="004B3A77">
        <w:rPr>
          <w:rFonts w:ascii="Arial" w:eastAsia="PMingLiU" w:hAnsi="Arial" w:cs="Arial"/>
          <w:lang w:val="en-US" w:eastAsia="en-US"/>
        </w:rPr>
        <w:t>sayılı</w:t>
      </w:r>
      <w:proofErr w:type="spellEnd"/>
      <w:r w:rsidR="004B3A77" w:rsidRPr="004B3A77">
        <w:rPr>
          <w:rFonts w:ascii="Arial" w:eastAsia="PMingLiU" w:hAnsi="Arial" w:cs="Arial"/>
          <w:lang w:val="en-US" w:eastAsia="en-US"/>
        </w:rPr>
        <w:t xml:space="preserve"> </w:t>
      </w:r>
      <w:proofErr w:type="spellStart"/>
      <w:r w:rsidR="004B3A77" w:rsidRPr="004B3A77">
        <w:rPr>
          <w:rFonts w:ascii="Arial" w:eastAsia="PMingLiU" w:hAnsi="Arial" w:cs="Arial"/>
          <w:lang w:val="en-US" w:eastAsia="en-US"/>
        </w:rPr>
        <w:t>Kanunla</w:t>
      </w:r>
      <w:proofErr w:type="spellEnd"/>
      <w:r w:rsidR="004B3A77" w:rsidRPr="004B3A77">
        <w:rPr>
          <w:rFonts w:ascii="Arial" w:eastAsia="PMingLiU" w:hAnsi="Arial" w:cs="Arial"/>
          <w:lang w:val="en-US" w:eastAsia="en-US"/>
        </w:rPr>
        <w:t xml:space="preserve"> </w:t>
      </w:r>
      <w:proofErr w:type="spellStart"/>
      <w:r w:rsidR="004B3A77" w:rsidRPr="004B3A77">
        <w:rPr>
          <w:rFonts w:ascii="Arial" w:eastAsia="PMingLiU" w:hAnsi="Arial" w:cs="Arial"/>
          <w:lang w:val="en-US" w:eastAsia="en-US"/>
        </w:rPr>
        <w:t>değişik</w:t>
      </w:r>
      <w:proofErr w:type="spellEnd"/>
      <w:r w:rsidR="004B3A77" w:rsidRPr="004B3A77">
        <w:rPr>
          <w:rFonts w:ascii="Arial" w:eastAsia="PMingLiU" w:hAnsi="Arial" w:cs="Arial"/>
          <w:lang w:val="en-US" w:eastAsia="en-US"/>
        </w:rPr>
        <w:t xml:space="preserve"> 5403 </w:t>
      </w:r>
      <w:proofErr w:type="spellStart"/>
      <w:r w:rsidR="004B3A77" w:rsidRPr="004B3A77">
        <w:rPr>
          <w:rFonts w:ascii="Arial" w:eastAsia="PMingLiU" w:hAnsi="Arial" w:cs="Arial"/>
          <w:lang w:val="en-US" w:eastAsia="en-US"/>
        </w:rPr>
        <w:t>sayılı</w:t>
      </w:r>
      <w:proofErr w:type="spellEnd"/>
      <w:r w:rsidR="004B3A77" w:rsidRPr="004B3A77">
        <w:rPr>
          <w:rFonts w:ascii="Arial" w:eastAsia="PMingLiU" w:hAnsi="Arial" w:cs="Arial"/>
          <w:lang w:val="en-US" w:eastAsia="en-US"/>
        </w:rPr>
        <w:t xml:space="preserve"> </w:t>
      </w:r>
      <w:proofErr w:type="spellStart"/>
      <w:r w:rsidR="004B3A77" w:rsidRPr="004B3A77">
        <w:rPr>
          <w:rFonts w:ascii="Arial" w:eastAsia="PMingLiU" w:hAnsi="Arial" w:cs="Arial"/>
          <w:lang w:val="en-US" w:eastAsia="en-US"/>
        </w:rPr>
        <w:t>Kanun</w:t>
      </w:r>
      <w:proofErr w:type="spellEnd"/>
      <w:r w:rsidR="004B3A77" w:rsidRPr="004B3A77">
        <w:rPr>
          <w:rFonts w:ascii="Arial" w:eastAsia="PMingLiU" w:hAnsi="Arial" w:cs="Arial"/>
          <w:lang w:val="en-US" w:eastAsia="en-US"/>
        </w:rPr>
        <w:t xml:space="preserve"> </w:t>
      </w:r>
      <w:proofErr w:type="spellStart"/>
      <w:r w:rsidR="004B3A77" w:rsidRPr="004B3A77">
        <w:rPr>
          <w:rFonts w:ascii="Arial" w:eastAsia="PMingLiU" w:hAnsi="Arial" w:cs="Arial"/>
          <w:lang w:val="en-US" w:eastAsia="en-US"/>
        </w:rPr>
        <w:t>hükümlerince</w:t>
      </w:r>
      <w:proofErr w:type="spellEnd"/>
      <w:r w:rsidR="004B3A77" w:rsidRPr="004B3A77">
        <w:rPr>
          <w:rFonts w:ascii="Arial" w:eastAsia="PMingLiU" w:hAnsi="Arial" w:cs="Arial"/>
          <w:lang w:val="en-US" w:eastAsia="en-US"/>
        </w:rPr>
        <w:t xml:space="preserve"> </w:t>
      </w:r>
      <w:proofErr w:type="spellStart"/>
      <w:r w:rsidR="004B3A77" w:rsidRPr="004B3A77">
        <w:rPr>
          <w:rFonts w:ascii="Arial" w:eastAsia="PMingLiU" w:hAnsi="Arial" w:cs="Arial"/>
          <w:lang w:val="en-US" w:eastAsia="en-US"/>
        </w:rPr>
        <w:t>Mirasa</w:t>
      </w:r>
      <w:proofErr w:type="spellEnd"/>
      <w:r w:rsidR="004B3A77" w:rsidRPr="004B3A77">
        <w:rPr>
          <w:rFonts w:ascii="Arial" w:eastAsia="PMingLiU" w:hAnsi="Arial" w:cs="Arial"/>
          <w:lang w:val="en-US" w:eastAsia="en-US"/>
        </w:rPr>
        <w:t xml:space="preserve"> </w:t>
      </w:r>
      <w:proofErr w:type="spellStart"/>
      <w:r w:rsidR="004B3A77" w:rsidRPr="004B3A77">
        <w:rPr>
          <w:rFonts w:ascii="Arial" w:eastAsia="PMingLiU" w:hAnsi="Arial" w:cs="Arial"/>
          <w:lang w:val="en-US" w:eastAsia="en-US"/>
        </w:rPr>
        <w:t>konu</w:t>
      </w:r>
      <w:proofErr w:type="spellEnd"/>
      <w:r w:rsidR="004B3A77" w:rsidRPr="004B3A77">
        <w:rPr>
          <w:rFonts w:ascii="Arial" w:eastAsia="PMingLiU" w:hAnsi="Arial" w:cs="Arial"/>
          <w:lang w:val="en-US" w:eastAsia="en-US"/>
        </w:rPr>
        <w:t xml:space="preserve"> </w:t>
      </w:r>
      <w:proofErr w:type="spellStart"/>
      <w:r w:rsidR="004B3A77" w:rsidRPr="004B3A77">
        <w:rPr>
          <w:rFonts w:ascii="Arial" w:eastAsia="PMingLiU" w:hAnsi="Arial" w:cs="Arial"/>
          <w:lang w:val="en-US" w:eastAsia="en-US"/>
        </w:rPr>
        <w:t>tarım</w:t>
      </w:r>
      <w:proofErr w:type="spellEnd"/>
      <w:r w:rsidR="004B3A77" w:rsidRPr="004B3A77">
        <w:rPr>
          <w:rFonts w:ascii="Arial" w:eastAsia="PMingLiU" w:hAnsi="Arial" w:cs="Arial"/>
          <w:lang w:val="en-US" w:eastAsia="en-US"/>
        </w:rPr>
        <w:t xml:space="preserve"> </w:t>
      </w:r>
      <w:proofErr w:type="spellStart"/>
      <w:r w:rsidR="004B3A77" w:rsidRPr="004B3A77">
        <w:rPr>
          <w:rFonts w:ascii="Arial" w:eastAsia="PMingLiU" w:hAnsi="Arial" w:cs="Arial"/>
          <w:lang w:val="en-US" w:eastAsia="en-US"/>
        </w:rPr>
        <w:t>arazilerin</w:t>
      </w:r>
      <w:proofErr w:type="spellEnd"/>
      <w:r w:rsidR="004B3A77" w:rsidRPr="004B3A77">
        <w:rPr>
          <w:rFonts w:ascii="Arial" w:eastAsia="PMingLiU" w:hAnsi="Arial" w:cs="Arial"/>
          <w:lang w:val="en-US" w:eastAsia="en-US"/>
        </w:rPr>
        <w:t xml:space="preserve"> </w:t>
      </w:r>
      <w:proofErr w:type="spellStart"/>
      <w:r w:rsidR="004B3A77" w:rsidRPr="004B3A77">
        <w:rPr>
          <w:rFonts w:ascii="Arial" w:eastAsia="PMingLiU" w:hAnsi="Arial" w:cs="Arial"/>
          <w:lang w:val="en-US" w:eastAsia="en-US"/>
        </w:rPr>
        <w:t>mirasçılara</w:t>
      </w:r>
      <w:proofErr w:type="spellEnd"/>
      <w:r w:rsidR="004B3A77" w:rsidRPr="004B3A77">
        <w:rPr>
          <w:rFonts w:ascii="Arial" w:eastAsia="PMingLiU" w:hAnsi="Arial" w:cs="Arial"/>
          <w:lang w:val="en-US" w:eastAsia="en-US"/>
        </w:rPr>
        <w:t xml:space="preserve"> </w:t>
      </w:r>
      <w:proofErr w:type="spellStart"/>
      <w:r w:rsidR="004B3A77" w:rsidRPr="004B3A77">
        <w:rPr>
          <w:rFonts w:ascii="Arial" w:eastAsia="PMingLiU" w:hAnsi="Arial" w:cs="Arial"/>
          <w:lang w:val="en-US" w:eastAsia="en-US"/>
        </w:rPr>
        <w:t>devrinin</w:t>
      </w:r>
      <w:proofErr w:type="spellEnd"/>
      <w:r w:rsidR="004B3A77" w:rsidRPr="004B3A77">
        <w:rPr>
          <w:rFonts w:ascii="Arial" w:eastAsia="PMingLiU" w:hAnsi="Arial" w:cs="Arial"/>
          <w:lang w:val="en-US" w:eastAsia="en-US"/>
        </w:rPr>
        <w:t xml:space="preserve"> </w:t>
      </w:r>
      <w:proofErr w:type="spellStart"/>
      <w:r w:rsidR="004B3A77" w:rsidRPr="004B3A77">
        <w:rPr>
          <w:rFonts w:ascii="Arial" w:eastAsia="PMingLiU" w:hAnsi="Arial" w:cs="Arial"/>
          <w:lang w:val="en-US" w:eastAsia="en-US"/>
        </w:rPr>
        <w:t>nasıl</w:t>
      </w:r>
      <w:proofErr w:type="spellEnd"/>
      <w:r w:rsidR="004B3A77" w:rsidRPr="004B3A77">
        <w:rPr>
          <w:rFonts w:ascii="Arial" w:eastAsia="PMingLiU" w:hAnsi="Arial" w:cs="Arial"/>
          <w:lang w:val="en-US" w:eastAsia="en-US"/>
        </w:rPr>
        <w:t xml:space="preserve"> </w:t>
      </w:r>
      <w:proofErr w:type="spellStart"/>
      <w:r w:rsidR="004B3A77" w:rsidRPr="004B3A77">
        <w:rPr>
          <w:rFonts w:ascii="Arial" w:eastAsia="PMingLiU" w:hAnsi="Arial" w:cs="Arial"/>
          <w:lang w:val="en-US" w:eastAsia="en-US"/>
        </w:rPr>
        <w:t>yapılacağı</w:t>
      </w:r>
      <w:proofErr w:type="spellEnd"/>
      <w:r w:rsidR="004B3A77" w:rsidRPr="004B3A77">
        <w:rPr>
          <w:rFonts w:ascii="Arial" w:eastAsia="PMingLiU" w:hAnsi="Arial" w:cs="Arial"/>
          <w:lang w:val="en-US" w:eastAsia="en-US"/>
        </w:rPr>
        <w:t xml:space="preserve"> </w:t>
      </w:r>
      <w:proofErr w:type="spellStart"/>
      <w:r w:rsidR="004B3A77" w:rsidRPr="004B3A77">
        <w:rPr>
          <w:rFonts w:ascii="Arial" w:eastAsia="PMingLiU" w:hAnsi="Arial" w:cs="Arial"/>
          <w:lang w:val="en-US" w:eastAsia="en-US"/>
        </w:rPr>
        <w:t>konusunda</w:t>
      </w:r>
      <w:proofErr w:type="spellEnd"/>
      <w:r w:rsidR="004B3A77" w:rsidRPr="004B3A77">
        <w:rPr>
          <w:rFonts w:ascii="Arial" w:eastAsia="PMingLiU" w:hAnsi="Arial" w:cs="Arial"/>
          <w:lang w:val="en-US" w:eastAsia="en-US"/>
        </w:rPr>
        <w:t xml:space="preserve"> </w:t>
      </w:r>
      <w:proofErr w:type="spellStart"/>
      <w:r w:rsidR="004B3A77" w:rsidRPr="004B3A77">
        <w:rPr>
          <w:rFonts w:ascii="Arial" w:eastAsia="PMingLiU" w:hAnsi="Arial" w:cs="Arial"/>
          <w:lang w:val="en-US" w:eastAsia="en-US"/>
        </w:rPr>
        <w:t>çalışmalar</w:t>
      </w:r>
      <w:proofErr w:type="spellEnd"/>
      <w:r w:rsidR="004B3A77" w:rsidRPr="004B3A77">
        <w:rPr>
          <w:rFonts w:ascii="Arial" w:eastAsia="PMingLiU" w:hAnsi="Arial" w:cs="Arial"/>
          <w:lang w:val="en-US" w:eastAsia="en-US"/>
        </w:rPr>
        <w:t xml:space="preserve"> </w:t>
      </w:r>
      <w:proofErr w:type="spellStart"/>
      <w:r w:rsidR="004B3A77" w:rsidRPr="004B3A77">
        <w:rPr>
          <w:rFonts w:ascii="Arial" w:eastAsia="PMingLiU" w:hAnsi="Arial" w:cs="Arial"/>
          <w:lang w:val="en-US" w:eastAsia="en-US"/>
        </w:rPr>
        <w:t>yapmak</w:t>
      </w:r>
      <w:proofErr w:type="spellEnd"/>
      <w:r w:rsidR="004B3A77" w:rsidRPr="004B3A77">
        <w:rPr>
          <w:rFonts w:ascii="Arial" w:eastAsia="PMingLiU" w:hAnsi="Arial" w:cs="Arial"/>
          <w:lang w:val="en-US" w:eastAsia="en-US"/>
        </w:rPr>
        <w:t>.</w:t>
      </w:r>
    </w:p>
    <w:p w:rsidR="00060FAD" w:rsidRPr="00924080" w:rsidRDefault="00060FAD" w:rsidP="00CC2215">
      <w:pPr>
        <w:spacing w:before="120" w:after="120"/>
        <w:jc w:val="both"/>
        <w:rPr>
          <w:rFonts w:ascii="Arial" w:hAnsi="Arial" w:cs="Arial"/>
        </w:rPr>
      </w:pPr>
    </w:p>
    <w:p w:rsidR="00F769CE" w:rsidRPr="00924080" w:rsidRDefault="00C71EB1" w:rsidP="00CC2215">
      <w:pPr>
        <w:spacing w:before="120" w:after="120"/>
        <w:jc w:val="both"/>
        <w:rPr>
          <w:rFonts w:ascii="Arial" w:hAnsi="Arial" w:cs="Arial"/>
          <w:b/>
          <w:bCs/>
          <w:iCs/>
        </w:rPr>
      </w:pPr>
      <w:r w:rsidRPr="00924080">
        <w:rPr>
          <w:rFonts w:ascii="Arial" w:hAnsi="Arial" w:cs="Arial"/>
          <w:b/>
          <w:bCs/>
          <w:iCs/>
        </w:rPr>
        <w:t>GÖREV VE SORUMLULUKLARI:</w:t>
      </w:r>
    </w:p>
    <w:p w:rsidR="00E76DDE" w:rsidRDefault="00E76DDE" w:rsidP="004E025E">
      <w:pPr>
        <w:numPr>
          <w:ilvl w:val="0"/>
          <w:numId w:val="6"/>
        </w:numPr>
        <w:tabs>
          <w:tab w:val="clear" w:pos="720"/>
          <w:tab w:val="left" w:pos="426"/>
        </w:tabs>
        <w:spacing w:before="120" w:after="120"/>
        <w:ind w:left="426" w:hanging="426"/>
        <w:jc w:val="both"/>
        <w:rPr>
          <w:rFonts w:ascii="Arial" w:eastAsia="TimesNewRoman" w:hAnsi="Arial" w:cs="Arial"/>
        </w:rPr>
      </w:pPr>
      <w:r w:rsidRPr="00912621">
        <w:rPr>
          <w:rFonts w:ascii="Arial" w:eastAsia="TimesNewRoman" w:hAnsi="Arial" w:cs="Arial"/>
        </w:rPr>
        <w:t xml:space="preserve">Bölümde yapılan işlerin kuruluşun misyon, vizyon ve temel </w:t>
      </w:r>
      <w:proofErr w:type="gramStart"/>
      <w:r w:rsidRPr="00912621">
        <w:rPr>
          <w:rFonts w:ascii="Arial" w:eastAsia="TimesNewRoman" w:hAnsi="Arial" w:cs="Arial"/>
        </w:rPr>
        <w:t xml:space="preserve">değerlerine </w:t>
      </w:r>
      <w:r w:rsidR="002537BD">
        <w:rPr>
          <w:rFonts w:ascii="Arial" w:eastAsia="TimesNewRoman" w:hAnsi="Arial" w:cs="Arial"/>
        </w:rPr>
        <w:t xml:space="preserve">   </w:t>
      </w:r>
      <w:r w:rsidRPr="00912621">
        <w:rPr>
          <w:rFonts w:ascii="Arial" w:eastAsia="TimesNewRoman" w:hAnsi="Arial" w:cs="Arial"/>
        </w:rPr>
        <w:t>uygunluğunu</w:t>
      </w:r>
      <w:proofErr w:type="gramEnd"/>
      <w:r w:rsidRPr="00912621">
        <w:rPr>
          <w:rFonts w:ascii="Arial" w:eastAsia="TimesNewRoman" w:hAnsi="Arial" w:cs="Arial"/>
        </w:rPr>
        <w:t xml:space="preserve"> sağlayacak şekilde çalışmaları yürütmek.</w:t>
      </w:r>
    </w:p>
    <w:p w:rsidR="002537BD" w:rsidRPr="002537BD" w:rsidRDefault="002537BD" w:rsidP="004E025E">
      <w:pPr>
        <w:pStyle w:val="ListeParagraf"/>
        <w:numPr>
          <w:ilvl w:val="0"/>
          <w:numId w:val="6"/>
        </w:numPr>
        <w:tabs>
          <w:tab w:val="left" w:pos="426"/>
          <w:tab w:val="left" w:pos="3641"/>
        </w:tabs>
        <w:ind w:left="426" w:hanging="426"/>
        <w:contextualSpacing/>
        <w:jc w:val="both"/>
        <w:rPr>
          <w:rFonts w:ascii="Arial" w:hAnsi="Arial" w:cs="Arial"/>
        </w:rPr>
      </w:pPr>
      <w:r w:rsidRPr="002537BD">
        <w:rPr>
          <w:rFonts w:ascii="Arial" w:hAnsi="Arial" w:cs="Arial"/>
        </w:rPr>
        <w:t>Yapılan çalışmaların ilgili yasa ve yönetmeliklere uygun olarak yürütülmesini sağlamak</w:t>
      </w:r>
    </w:p>
    <w:p w:rsidR="002537BD" w:rsidRPr="002537BD" w:rsidRDefault="002537BD" w:rsidP="004E025E">
      <w:pPr>
        <w:pStyle w:val="ListeParagraf"/>
        <w:numPr>
          <w:ilvl w:val="0"/>
          <w:numId w:val="6"/>
        </w:numPr>
        <w:tabs>
          <w:tab w:val="left" w:pos="426"/>
          <w:tab w:val="left" w:pos="1008"/>
        </w:tabs>
        <w:spacing w:line="276" w:lineRule="exact"/>
        <w:ind w:left="426" w:hanging="426"/>
        <w:contextualSpacing/>
        <w:jc w:val="both"/>
        <w:textAlignment w:val="baseline"/>
        <w:rPr>
          <w:rFonts w:ascii="Arial" w:hAnsi="Arial" w:cs="Arial"/>
          <w:color w:val="000000"/>
        </w:rPr>
      </w:pPr>
      <w:r w:rsidRPr="002537BD">
        <w:rPr>
          <w:rFonts w:ascii="Arial" w:hAnsi="Arial" w:cs="Arial"/>
          <w:color w:val="000000"/>
        </w:rPr>
        <w:t>Mirasa konu tarım arazilerinin 5403 sayılı Kanun hükümleri doğrultusunda mirasçılara devrini sağlamak,</w:t>
      </w:r>
    </w:p>
    <w:p w:rsidR="002537BD" w:rsidRPr="002537BD" w:rsidRDefault="002537BD" w:rsidP="004E025E">
      <w:pPr>
        <w:pStyle w:val="ListeParagraf"/>
        <w:numPr>
          <w:ilvl w:val="0"/>
          <w:numId w:val="6"/>
        </w:numPr>
        <w:tabs>
          <w:tab w:val="left" w:pos="426"/>
        </w:tabs>
        <w:spacing w:line="276" w:lineRule="exact"/>
        <w:ind w:left="426" w:hanging="426"/>
        <w:contextualSpacing/>
        <w:jc w:val="both"/>
        <w:textAlignment w:val="baseline"/>
        <w:rPr>
          <w:rFonts w:ascii="Arial" w:hAnsi="Arial" w:cs="Arial"/>
          <w:color w:val="000000"/>
        </w:rPr>
      </w:pPr>
      <w:r w:rsidRPr="002537BD">
        <w:rPr>
          <w:rFonts w:ascii="Arial" w:hAnsi="Arial" w:cs="Arial"/>
          <w:color w:val="000000"/>
        </w:rPr>
        <w:t>Mirasa konu tarım arazilerinde mirasçıların anlaşmaları konusunda teknik destek sağlamak,</w:t>
      </w:r>
    </w:p>
    <w:p w:rsidR="002537BD" w:rsidRPr="002537BD" w:rsidRDefault="002537BD" w:rsidP="004E025E">
      <w:pPr>
        <w:pStyle w:val="ListeParagraf"/>
        <w:numPr>
          <w:ilvl w:val="0"/>
          <w:numId w:val="6"/>
        </w:numPr>
        <w:tabs>
          <w:tab w:val="left" w:pos="426"/>
          <w:tab w:val="left" w:pos="1008"/>
        </w:tabs>
        <w:spacing w:line="276" w:lineRule="exact"/>
        <w:ind w:left="426" w:hanging="426"/>
        <w:contextualSpacing/>
        <w:jc w:val="both"/>
        <w:textAlignment w:val="baseline"/>
        <w:rPr>
          <w:rFonts w:ascii="Arial" w:hAnsi="Arial" w:cs="Arial"/>
          <w:color w:val="000000"/>
        </w:rPr>
      </w:pPr>
      <w:r w:rsidRPr="002537BD">
        <w:rPr>
          <w:rFonts w:ascii="Arial" w:hAnsi="Arial" w:cs="Arial"/>
          <w:color w:val="000000"/>
        </w:rPr>
        <w:t xml:space="preserve"> 5403 sayılı Kanunun 8/Ç maddesinde öngörülen süre içerisinde yeter gelirli tarımsal arazi mülkiyetinin devredilmemesi halinde, bu madde kapsamında Bakanlık ile koordineli olarak yetkili sulh hukuk mahkemesinde açılacak davalara ilişkin tüm bilgi ve belgeleri Bakanlığa intikal ettirmek,</w:t>
      </w:r>
    </w:p>
    <w:p w:rsidR="002537BD" w:rsidRPr="002537BD" w:rsidRDefault="002537BD" w:rsidP="004E025E">
      <w:pPr>
        <w:pStyle w:val="ListeParagraf"/>
        <w:numPr>
          <w:ilvl w:val="0"/>
          <w:numId w:val="6"/>
        </w:numPr>
        <w:tabs>
          <w:tab w:val="left" w:pos="426"/>
          <w:tab w:val="left" w:pos="1008"/>
        </w:tabs>
        <w:spacing w:before="3" w:line="276" w:lineRule="exact"/>
        <w:ind w:left="426" w:hanging="426"/>
        <w:contextualSpacing/>
        <w:jc w:val="both"/>
        <w:textAlignment w:val="baseline"/>
        <w:rPr>
          <w:rFonts w:ascii="Arial" w:hAnsi="Arial" w:cs="Arial"/>
          <w:color w:val="000000"/>
        </w:rPr>
      </w:pPr>
      <w:r w:rsidRPr="002537BD">
        <w:rPr>
          <w:rFonts w:ascii="Arial" w:hAnsi="Arial" w:cs="Arial"/>
          <w:color w:val="000000"/>
        </w:rPr>
        <w:t xml:space="preserve">Mirasa konu tarım arazilerinde; taşınırların devri, tarımsal arazi yönetiminin </w:t>
      </w:r>
      <w:proofErr w:type="spellStart"/>
      <w:r w:rsidRPr="002537BD">
        <w:rPr>
          <w:rFonts w:ascii="Arial" w:hAnsi="Arial" w:cs="Arial"/>
          <w:color w:val="000000"/>
        </w:rPr>
        <w:t>tedbiren</w:t>
      </w:r>
      <w:proofErr w:type="spellEnd"/>
      <w:r w:rsidRPr="002537BD">
        <w:rPr>
          <w:rFonts w:ascii="Arial" w:hAnsi="Arial" w:cs="Arial"/>
          <w:color w:val="000000"/>
        </w:rPr>
        <w:t xml:space="preserve"> verilmesi, sona erme, tasfiye ve yan sınai işletmenin devri gibi süreçleri izlemek ve gerekli iş ve işlemlerin yürütülmesini sağlamak,</w:t>
      </w:r>
    </w:p>
    <w:p w:rsidR="002537BD" w:rsidRPr="002537BD" w:rsidRDefault="002537BD" w:rsidP="004E025E">
      <w:pPr>
        <w:pStyle w:val="ListeParagraf"/>
        <w:numPr>
          <w:ilvl w:val="0"/>
          <w:numId w:val="6"/>
        </w:numPr>
        <w:tabs>
          <w:tab w:val="left" w:pos="426"/>
          <w:tab w:val="left" w:pos="3641"/>
        </w:tabs>
        <w:ind w:left="426" w:hanging="426"/>
        <w:contextualSpacing/>
        <w:jc w:val="both"/>
        <w:rPr>
          <w:rFonts w:ascii="Arial" w:hAnsi="Arial" w:cs="Arial"/>
        </w:rPr>
      </w:pPr>
      <w:r w:rsidRPr="002537BD">
        <w:rPr>
          <w:rFonts w:ascii="Arial" w:hAnsi="Arial" w:cs="Arial"/>
        </w:rPr>
        <w:t>Konu ile ilgili paydaşları belirleyerek koordine ve işbirliği sağlamak.</w:t>
      </w:r>
    </w:p>
    <w:p w:rsidR="002537BD" w:rsidRPr="002537BD" w:rsidRDefault="002537BD" w:rsidP="004E025E">
      <w:pPr>
        <w:pStyle w:val="ListeParagraf"/>
        <w:numPr>
          <w:ilvl w:val="0"/>
          <w:numId w:val="6"/>
        </w:numPr>
        <w:tabs>
          <w:tab w:val="left" w:pos="426"/>
          <w:tab w:val="left" w:pos="3641"/>
        </w:tabs>
        <w:ind w:left="426" w:hanging="426"/>
        <w:contextualSpacing/>
        <w:jc w:val="both"/>
        <w:rPr>
          <w:rFonts w:ascii="Arial" w:hAnsi="Arial" w:cs="Arial"/>
        </w:rPr>
      </w:pPr>
      <w:r w:rsidRPr="002537BD">
        <w:rPr>
          <w:rFonts w:ascii="Arial" w:hAnsi="Arial" w:cs="Arial"/>
        </w:rPr>
        <w:t>Gelen taleplerle</w:t>
      </w:r>
      <w:r>
        <w:rPr>
          <w:rFonts w:ascii="Arial" w:hAnsi="Arial" w:cs="Arial"/>
        </w:rPr>
        <w:t xml:space="preserve"> ilgili tapu kaydı, kroki vs. do</w:t>
      </w:r>
      <w:r w:rsidRPr="002537BD">
        <w:rPr>
          <w:rFonts w:ascii="Arial" w:hAnsi="Arial" w:cs="Arial"/>
        </w:rPr>
        <w:t>kümanları temin etmek ettirmek.</w:t>
      </w:r>
    </w:p>
    <w:p w:rsidR="002537BD" w:rsidRPr="002537BD" w:rsidRDefault="002537BD" w:rsidP="004E025E">
      <w:pPr>
        <w:pStyle w:val="ListeParagraf"/>
        <w:numPr>
          <w:ilvl w:val="0"/>
          <w:numId w:val="6"/>
        </w:numPr>
        <w:tabs>
          <w:tab w:val="left" w:pos="426"/>
          <w:tab w:val="left" w:pos="3641"/>
        </w:tabs>
        <w:ind w:left="426" w:hanging="426"/>
        <w:contextualSpacing/>
        <w:jc w:val="both"/>
        <w:rPr>
          <w:rFonts w:ascii="Arial" w:hAnsi="Arial" w:cs="Arial"/>
        </w:rPr>
      </w:pPr>
      <w:r w:rsidRPr="002537BD">
        <w:rPr>
          <w:rFonts w:ascii="Arial" w:hAnsi="Arial" w:cs="Arial"/>
        </w:rPr>
        <w:t>Konusu ile ilgili evrak ve belgeleri incelemek.</w:t>
      </w:r>
    </w:p>
    <w:p w:rsidR="009E3307" w:rsidRPr="009E3307" w:rsidRDefault="009E3307" w:rsidP="009E3307">
      <w:pPr>
        <w:pStyle w:val="ListeParagraf"/>
        <w:numPr>
          <w:ilvl w:val="0"/>
          <w:numId w:val="6"/>
        </w:numPr>
        <w:tabs>
          <w:tab w:val="clear" w:pos="720"/>
          <w:tab w:val="num" w:pos="0"/>
          <w:tab w:val="left" w:pos="426"/>
          <w:tab w:val="left" w:pos="1008"/>
        </w:tabs>
        <w:spacing w:line="273" w:lineRule="exact"/>
        <w:ind w:left="426" w:hanging="426"/>
        <w:contextualSpacing/>
        <w:jc w:val="both"/>
        <w:textAlignment w:val="baseline"/>
        <w:rPr>
          <w:rFonts w:ascii="Arial" w:hAnsi="Arial" w:cs="Arial"/>
        </w:rPr>
      </w:pPr>
      <w:r w:rsidRPr="009E3307">
        <w:rPr>
          <w:rFonts w:ascii="Arial" w:hAnsi="Arial" w:cs="Arial"/>
        </w:rPr>
        <w:t>Görev alanı ile ilgili bilgileri çiftçilere ulaştırmak, bilgilendirmek, eğitim</w:t>
      </w:r>
      <w:r>
        <w:rPr>
          <w:rFonts w:ascii="Arial" w:hAnsi="Arial" w:cs="Arial"/>
        </w:rPr>
        <w:t xml:space="preserve"> </w:t>
      </w:r>
      <w:r w:rsidRPr="009E3307">
        <w:rPr>
          <w:rFonts w:ascii="Arial" w:hAnsi="Arial" w:cs="Arial"/>
        </w:rPr>
        <w:t>programları ve projeleri uygulamak.</w:t>
      </w:r>
    </w:p>
    <w:p w:rsidR="009E3307" w:rsidRPr="009E3307" w:rsidRDefault="009E3307" w:rsidP="009E3307">
      <w:pPr>
        <w:pStyle w:val="ListeParagraf"/>
        <w:numPr>
          <w:ilvl w:val="0"/>
          <w:numId w:val="6"/>
        </w:numPr>
        <w:tabs>
          <w:tab w:val="clear" w:pos="720"/>
          <w:tab w:val="num" w:pos="0"/>
          <w:tab w:val="left" w:pos="426"/>
          <w:tab w:val="left" w:pos="1008"/>
        </w:tabs>
        <w:spacing w:line="273" w:lineRule="exact"/>
        <w:ind w:left="426" w:hanging="426"/>
        <w:contextualSpacing/>
        <w:jc w:val="both"/>
        <w:textAlignment w:val="baseline"/>
        <w:rPr>
          <w:rFonts w:ascii="Arial" w:hAnsi="Arial" w:cs="Arial"/>
        </w:rPr>
      </w:pPr>
      <w:r w:rsidRPr="009E3307">
        <w:rPr>
          <w:rFonts w:ascii="Arial" w:hAnsi="Arial" w:cs="Arial"/>
        </w:rPr>
        <w:t>Diğer mevzuat ve İl Müdürü tarafından verilecek benzeri görevleri yapmak.</w:t>
      </w:r>
    </w:p>
    <w:p w:rsidR="009E3307" w:rsidRPr="009E3307" w:rsidRDefault="009E3307" w:rsidP="009E3307">
      <w:pPr>
        <w:pStyle w:val="ListeParagraf"/>
        <w:numPr>
          <w:ilvl w:val="0"/>
          <w:numId w:val="6"/>
        </w:numPr>
        <w:tabs>
          <w:tab w:val="clear" w:pos="720"/>
          <w:tab w:val="num" w:pos="0"/>
          <w:tab w:val="left" w:pos="426"/>
          <w:tab w:val="left" w:pos="1008"/>
        </w:tabs>
        <w:spacing w:line="273" w:lineRule="exact"/>
        <w:ind w:left="426" w:hanging="426"/>
        <w:contextualSpacing/>
        <w:jc w:val="both"/>
        <w:textAlignment w:val="baseline"/>
        <w:rPr>
          <w:rFonts w:ascii="Arial" w:hAnsi="Arial" w:cs="Arial"/>
        </w:rPr>
      </w:pPr>
      <w:r w:rsidRPr="009E3307">
        <w:rPr>
          <w:rFonts w:ascii="Arial" w:hAnsi="Arial" w:cs="Arial"/>
        </w:rPr>
        <w:t>Mesleğine ilişkin yayınları sürekli izlemek, gelişmeleri takip etmek ve bilgilerini güncellemek.</w:t>
      </w:r>
    </w:p>
    <w:p w:rsidR="009E3307" w:rsidRPr="009E3307" w:rsidRDefault="009E3307" w:rsidP="009E3307">
      <w:pPr>
        <w:pStyle w:val="ListeParagraf"/>
        <w:numPr>
          <w:ilvl w:val="0"/>
          <w:numId w:val="6"/>
        </w:numPr>
        <w:tabs>
          <w:tab w:val="clear" w:pos="720"/>
          <w:tab w:val="num" w:pos="0"/>
          <w:tab w:val="left" w:pos="426"/>
          <w:tab w:val="left" w:pos="1008"/>
        </w:tabs>
        <w:spacing w:line="273" w:lineRule="exact"/>
        <w:ind w:left="426" w:hanging="426"/>
        <w:contextualSpacing/>
        <w:jc w:val="both"/>
        <w:textAlignment w:val="baseline"/>
        <w:rPr>
          <w:rFonts w:ascii="Arial" w:hAnsi="Arial" w:cs="Arial"/>
        </w:rPr>
      </w:pPr>
      <w:r w:rsidRPr="009E3307">
        <w:rPr>
          <w:rFonts w:ascii="Arial" w:hAnsi="Arial" w:cs="Arial"/>
        </w:rPr>
        <w:t>Faaliyetlerine ilişkin bilgilerin kullanıma hazır bir biçimde bulundurulmasını, rapor ve benzerlerinin dosyalanmasını sağlamak, gerektiğinde konuya ilişkin belge ve bilgileri sunmak.</w:t>
      </w:r>
    </w:p>
    <w:p w:rsidR="009E3307" w:rsidRPr="009E3307" w:rsidRDefault="009E3307" w:rsidP="009E3307">
      <w:pPr>
        <w:pStyle w:val="ListeParagraf"/>
        <w:numPr>
          <w:ilvl w:val="0"/>
          <w:numId w:val="6"/>
        </w:numPr>
        <w:tabs>
          <w:tab w:val="clear" w:pos="720"/>
          <w:tab w:val="num" w:pos="0"/>
          <w:tab w:val="left" w:pos="426"/>
          <w:tab w:val="left" w:pos="1008"/>
        </w:tabs>
        <w:spacing w:line="273" w:lineRule="exact"/>
        <w:ind w:left="426" w:hanging="426"/>
        <w:contextualSpacing/>
        <w:jc w:val="both"/>
        <w:textAlignment w:val="baseline"/>
        <w:rPr>
          <w:rFonts w:ascii="Arial" w:hAnsi="Arial" w:cs="Arial"/>
        </w:rPr>
      </w:pPr>
      <w:r w:rsidRPr="009E3307">
        <w:rPr>
          <w:rFonts w:ascii="Arial" w:hAnsi="Arial" w:cs="Arial"/>
        </w:rPr>
        <w:t>Görev alanı ile ilgili tüm kayıt, evrak ve değerlerin korunmasından sorumlu olmak, arşiv oluşturmak ve düzenini sağlamak, veri tabanı oluşturmak.</w:t>
      </w:r>
    </w:p>
    <w:p w:rsidR="009E3307" w:rsidRPr="009E3307" w:rsidRDefault="009E3307" w:rsidP="009E3307">
      <w:pPr>
        <w:pStyle w:val="ListeParagraf"/>
        <w:numPr>
          <w:ilvl w:val="0"/>
          <w:numId w:val="6"/>
        </w:numPr>
        <w:tabs>
          <w:tab w:val="clear" w:pos="720"/>
          <w:tab w:val="num" w:pos="0"/>
          <w:tab w:val="left" w:pos="426"/>
          <w:tab w:val="left" w:pos="1008"/>
        </w:tabs>
        <w:spacing w:line="273" w:lineRule="exact"/>
        <w:ind w:left="426" w:hanging="426"/>
        <w:contextualSpacing/>
        <w:jc w:val="both"/>
        <w:textAlignment w:val="baseline"/>
        <w:rPr>
          <w:rFonts w:ascii="Arial" w:hAnsi="Arial" w:cs="Arial"/>
        </w:rPr>
      </w:pPr>
      <w:r w:rsidRPr="009E3307">
        <w:rPr>
          <w:rFonts w:ascii="Arial" w:hAnsi="Arial" w:cs="Arial"/>
        </w:rPr>
        <w:t>Bölümün ilgi alanına giren konularda meydana gelebilecek standart dışılık olgusunun giderilmesi ve sürekli iyileştirme amacıyla; ‘Düzeltici Faaliyet’ ve ‘Önleyici Faaliyet’ çalışmaları yapmak.</w:t>
      </w:r>
    </w:p>
    <w:p w:rsidR="009E3307" w:rsidRPr="009E3307" w:rsidRDefault="009E3307" w:rsidP="009E3307">
      <w:pPr>
        <w:pStyle w:val="ListeParagraf"/>
        <w:numPr>
          <w:ilvl w:val="0"/>
          <w:numId w:val="6"/>
        </w:numPr>
        <w:tabs>
          <w:tab w:val="clear" w:pos="720"/>
          <w:tab w:val="num" w:pos="0"/>
          <w:tab w:val="left" w:pos="426"/>
          <w:tab w:val="left" w:pos="1008"/>
        </w:tabs>
        <w:spacing w:line="273" w:lineRule="exact"/>
        <w:ind w:left="426" w:hanging="426"/>
        <w:contextualSpacing/>
        <w:jc w:val="both"/>
        <w:textAlignment w:val="baseline"/>
        <w:rPr>
          <w:rFonts w:ascii="Arial" w:hAnsi="Arial" w:cs="Arial"/>
        </w:rPr>
      </w:pPr>
      <w:r w:rsidRPr="009E3307">
        <w:rPr>
          <w:rFonts w:ascii="Arial" w:hAnsi="Arial" w:cs="Arial"/>
        </w:rPr>
        <w:lastRenderedPageBreak/>
        <w:t>İş sağlığı ve iş güvenliği kurallarına uymak, birlikte çalıştığı kişilerin söz konusu kurallara uymalarını sağlamak, gerektiğinde uyarı ve tavsiyelerde bulunmak.</w:t>
      </w:r>
    </w:p>
    <w:p w:rsidR="009E3307" w:rsidRPr="009E3307" w:rsidRDefault="009E3307" w:rsidP="009E3307">
      <w:pPr>
        <w:pStyle w:val="ListeParagraf"/>
        <w:numPr>
          <w:ilvl w:val="0"/>
          <w:numId w:val="6"/>
        </w:numPr>
        <w:tabs>
          <w:tab w:val="clear" w:pos="720"/>
          <w:tab w:val="num" w:pos="0"/>
          <w:tab w:val="left" w:pos="426"/>
          <w:tab w:val="left" w:pos="1008"/>
        </w:tabs>
        <w:spacing w:line="273" w:lineRule="exact"/>
        <w:ind w:left="426" w:hanging="426"/>
        <w:contextualSpacing/>
        <w:jc w:val="both"/>
        <w:textAlignment w:val="baseline"/>
        <w:rPr>
          <w:rFonts w:ascii="Arial" w:hAnsi="Arial" w:cs="Arial"/>
        </w:rPr>
      </w:pPr>
      <w:r w:rsidRPr="009E3307">
        <w:rPr>
          <w:rFonts w:ascii="Arial" w:hAnsi="Arial" w:cs="Arial"/>
        </w:rPr>
        <w:t xml:space="preserve">Görev ve sorumluluk alanındaki faaliyetlerin mevcut İç Kontrol Sisteminin </w:t>
      </w:r>
      <w:r w:rsidR="001026A8">
        <w:rPr>
          <w:rFonts w:ascii="Arial" w:hAnsi="Arial" w:cs="Arial"/>
          <w:spacing w:val="-13"/>
        </w:rPr>
        <w:t>ve Kalite Yönetim Sisteminin</w:t>
      </w:r>
      <w:r w:rsidR="001026A8" w:rsidRPr="009E3307">
        <w:rPr>
          <w:rFonts w:ascii="Arial" w:hAnsi="Arial" w:cs="Arial"/>
        </w:rPr>
        <w:t xml:space="preserve"> </w:t>
      </w:r>
      <w:r w:rsidRPr="009E3307">
        <w:rPr>
          <w:rFonts w:ascii="Arial" w:hAnsi="Arial" w:cs="Arial"/>
        </w:rPr>
        <w:t>tanım ve gereklerine uygun olarak yürütülmesini sağlamak.</w:t>
      </w:r>
    </w:p>
    <w:p w:rsidR="009E3307" w:rsidRDefault="009E3307" w:rsidP="009E3307">
      <w:pPr>
        <w:pStyle w:val="ListeParagraf"/>
        <w:numPr>
          <w:ilvl w:val="0"/>
          <w:numId w:val="6"/>
        </w:numPr>
        <w:tabs>
          <w:tab w:val="clear" w:pos="720"/>
          <w:tab w:val="num" w:pos="0"/>
          <w:tab w:val="left" w:pos="426"/>
          <w:tab w:val="left" w:pos="1008"/>
        </w:tabs>
        <w:spacing w:line="273" w:lineRule="exact"/>
        <w:ind w:left="426" w:hanging="426"/>
        <w:contextualSpacing/>
        <w:jc w:val="both"/>
        <w:textAlignment w:val="baseline"/>
        <w:rPr>
          <w:rFonts w:ascii="Arial" w:hAnsi="Arial" w:cs="Arial"/>
        </w:rPr>
      </w:pPr>
      <w:r w:rsidRPr="009E3307">
        <w:rPr>
          <w:rFonts w:ascii="Arial" w:hAnsi="Arial" w:cs="Arial"/>
        </w:rPr>
        <w:t>Yaptığı işin kalitesinden sorumlu olmak ve kendi sorumluluk alanı içerisinde gerçekleştirilen işin kalitesini kontrol etmek.</w:t>
      </w:r>
    </w:p>
    <w:p w:rsidR="00410FA6" w:rsidRPr="009E3307" w:rsidRDefault="00410FA6" w:rsidP="00410FA6">
      <w:pPr>
        <w:pStyle w:val="ListeParagraf"/>
        <w:tabs>
          <w:tab w:val="left" w:pos="426"/>
          <w:tab w:val="left" w:pos="1008"/>
        </w:tabs>
        <w:spacing w:line="273" w:lineRule="exact"/>
        <w:contextualSpacing/>
        <w:jc w:val="both"/>
        <w:textAlignment w:val="baseline"/>
        <w:rPr>
          <w:rFonts w:ascii="Arial" w:hAnsi="Arial" w:cs="Arial"/>
        </w:rPr>
      </w:pPr>
    </w:p>
    <w:p w:rsidR="009E3307" w:rsidRPr="009E3307" w:rsidRDefault="009E3307" w:rsidP="009E3307">
      <w:pPr>
        <w:pStyle w:val="ListeParagraf"/>
        <w:numPr>
          <w:ilvl w:val="0"/>
          <w:numId w:val="6"/>
        </w:numPr>
        <w:tabs>
          <w:tab w:val="clear" w:pos="720"/>
          <w:tab w:val="num" w:pos="0"/>
          <w:tab w:val="left" w:pos="426"/>
          <w:tab w:val="left" w:pos="1008"/>
        </w:tabs>
        <w:spacing w:line="273" w:lineRule="exact"/>
        <w:ind w:left="426" w:hanging="426"/>
        <w:contextualSpacing/>
        <w:jc w:val="both"/>
        <w:textAlignment w:val="baseline"/>
        <w:rPr>
          <w:rFonts w:ascii="Arial" w:hAnsi="Arial" w:cs="Arial"/>
        </w:rPr>
      </w:pPr>
      <w:r w:rsidRPr="009E3307">
        <w:rPr>
          <w:rFonts w:ascii="Arial" w:hAnsi="Arial" w:cs="Arial"/>
        </w:rPr>
        <w:t>Görev alanı ile ilgili olarak yöneticisi tarafından verilen diğer görevleri yerine getirmek.</w:t>
      </w:r>
    </w:p>
    <w:p w:rsidR="00C71EB1" w:rsidRPr="00924080" w:rsidRDefault="00C71EB1" w:rsidP="00CC2215">
      <w:pPr>
        <w:spacing w:before="120" w:after="120"/>
        <w:jc w:val="both"/>
        <w:rPr>
          <w:rFonts w:ascii="Arial" w:hAnsi="Arial" w:cs="Arial"/>
          <w:b/>
          <w:bCs/>
          <w:iCs/>
        </w:rPr>
      </w:pPr>
      <w:r w:rsidRPr="00924080">
        <w:rPr>
          <w:rFonts w:ascii="Arial" w:hAnsi="Arial" w:cs="Arial"/>
          <w:b/>
          <w:bCs/>
          <w:iCs/>
        </w:rPr>
        <w:t>YETKİLERİ:</w:t>
      </w:r>
    </w:p>
    <w:p w:rsidR="005913F2" w:rsidRPr="00924080" w:rsidRDefault="005913F2" w:rsidP="00CC2215">
      <w:pPr>
        <w:numPr>
          <w:ilvl w:val="0"/>
          <w:numId w:val="6"/>
        </w:numPr>
        <w:tabs>
          <w:tab w:val="clear" w:pos="720"/>
          <w:tab w:val="num" w:pos="360"/>
        </w:tabs>
        <w:spacing w:before="120" w:after="120"/>
        <w:ind w:left="360"/>
        <w:jc w:val="both"/>
        <w:rPr>
          <w:rFonts w:ascii="Arial" w:hAnsi="Arial" w:cs="Arial"/>
        </w:rPr>
      </w:pPr>
      <w:r w:rsidRPr="00924080">
        <w:rPr>
          <w:rFonts w:ascii="Arial" w:hAnsi="Arial" w:cs="Arial"/>
        </w:rPr>
        <w:t>Yukarıda belirtilen görev ve sorumlulukları gerçekleştirme yetkisine sahip olmak.</w:t>
      </w:r>
    </w:p>
    <w:p w:rsidR="00837080" w:rsidRPr="00924080" w:rsidRDefault="005913F2" w:rsidP="00CC2215">
      <w:pPr>
        <w:numPr>
          <w:ilvl w:val="0"/>
          <w:numId w:val="6"/>
        </w:numPr>
        <w:tabs>
          <w:tab w:val="clear" w:pos="720"/>
          <w:tab w:val="num" w:pos="360"/>
        </w:tabs>
        <w:spacing w:before="120" w:after="120"/>
        <w:ind w:left="360"/>
        <w:jc w:val="both"/>
        <w:rPr>
          <w:rFonts w:ascii="Arial" w:hAnsi="Arial" w:cs="Arial"/>
        </w:rPr>
      </w:pPr>
      <w:r w:rsidRPr="00924080">
        <w:rPr>
          <w:rFonts w:ascii="Arial" w:hAnsi="Arial" w:cs="Arial"/>
        </w:rPr>
        <w:t>Faaliyetlerin gerçekleştirilmesi için gerekli araç ve gereci kullanmak.</w:t>
      </w:r>
    </w:p>
    <w:p w:rsidR="002537BD" w:rsidRPr="00924080" w:rsidRDefault="002537BD" w:rsidP="00CC2215">
      <w:pPr>
        <w:spacing w:before="120" w:after="120"/>
        <w:ind w:left="180"/>
        <w:jc w:val="both"/>
        <w:rPr>
          <w:rFonts w:ascii="Arial" w:hAnsi="Arial" w:cs="Arial"/>
        </w:rPr>
      </w:pPr>
    </w:p>
    <w:p w:rsidR="00C71EB1" w:rsidRPr="00924080" w:rsidRDefault="00C71EB1" w:rsidP="00CC2215">
      <w:pPr>
        <w:spacing w:before="120" w:after="120"/>
        <w:jc w:val="both"/>
        <w:rPr>
          <w:rFonts w:ascii="Arial" w:hAnsi="Arial" w:cs="Arial"/>
          <w:b/>
          <w:bCs/>
          <w:iCs/>
        </w:rPr>
      </w:pPr>
      <w:r w:rsidRPr="00924080">
        <w:rPr>
          <w:rFonts w:ascii="Arial" w:hAnsi="Arial" w:cs="Arial"/>
          <w:b/>
          <w:bCs/>
          <w:iCs/>
        </w:rPr>
        <w:t>EN YAKIN YÖNETİCİSİ:</w:t>
      </w:r>
    </w:p>
    <w:p w:rsidR="00837080" w:rsidRPr="00924080" w:rsidRDefault="00AE4FA3" w:rsidP="00CC2215">
      <w:pPr>
        <w:spacing w:before="120" w:after="120"/>
        <w:jc w:val="both"/>
        <w:rPr>
          <w:rFonts w:ascii="Arial" w:hAnsi="Arial" w:cs="Arial"/>
          <w:bCs/>
          <w:iCs/>
        </w:rPr>
      </w:pPr>
      <w:r>
        <w:rPr>
          <w:rFonts w:ascii="Arial" w:hAnsi="Arial" w:cs="Arial"/>
          <w:bCs/>
          <w:iCs/>
        </w:rPr>
        <w:t>Arazi</w:t>
      </w:r>
      <w:r w:rsidR="00FF24F3">
        <w:rPr>
          <w:rFonts w:ascii="Arial" w:hAnsi="Arial" w:cs="Arial"/>
          <w:bCs/>
          <w:iCs/>
        </w:rPr>
        <w:t xml:space="preserve"> Toplulaştırma ve Tarımsal Alt Y</w:t>
      </w:r>
      <w:r>
        <w:rPr>
          <w:rFonts w:ascii="Arial" w:hAnsi="Arial" w:cs="Arial"/>
          <w:bCs/>
          <w:iCs/>
        </w:rPr>
        <w:t xml:space="preserve">apı </w:t>
      </w:r>
      <w:r w:rsidR="00234174">
        <w:rPr>
          <w:rFonts w:ascii="Arial" w:hAnsi="Arial" w:cs="Arial"/>
          <w:bCs/>
          <w:iCs/>
        </w:rPr>
        <w:t>Şube Müdürü</w:t>
      </w:r>
    </w:p>
    <w:p w:rsidR="00C71EB1" w:rsidRPr="00924080" w:rsidRDefault="00C71EB1" w:rsidP="00CC2215">
      <w:pPr>
        <w:spacing w:before="120" w:after="120"/>
        <w:jc w:val="both"/>
        <w:rPr>
          <w:rFonts w:ascii="Arial" w:hAnsi="Arial" w:cs="Arial"/>
          <w:b/>
          <w:bCs/>
          <w:iCs/>
        </w:rPr>
      </w:pPr>
      <w:r w:rsidRPr="00924080">
        <w:rPr>
          <w:rFonts w:ascii="Arial" w:hAnsi="Arial" w:cs="Arial"/>
          <w:b/>
          <w:bCs/>
          <w:iCs/>
        </w:rPr>
        <w:t>ALTINDAKİ BAĞLI İŞ UNVANLARI:</w:t>
      </w:r>
    </w:p>
    <w:p w:rsidR="00924080" w:rsidRPr="00924080" w:rsidRDefault="00F26A37" w:rsidP="00CC2215">
      <w:pPr>
        <w:spacing w:before="120" w:after="120"/>
        <w:jc w:val="both"/>
        <w:rPr>
          <w:rFonts w:ascii="Arial" w:hAnsi="Arial" w:cs="Arial"/>
          <w:b/>
          <w:bCs/>
          <w:iCs/>
        </w:rPr>
      </w:pPr>
      <w:r w:rsidRPr="00924080">
        <w:rPr>
          <w:rFonts w:ascii="Arial" w:hAnsi="Arial" w:cs="Arial"/>
        </w:rPr>
        <w:t>-</w:t>
      </w:r>
      <w:r w:rsidR="00924080" w:rsidRPr="00924080">
        <w:rPr>
          <w:rFonts w:ascii="Arial" w:hAnsi="Arial" w:cs="Arial"/>
        </w:rPr>
        <w:t>--</w:t>
      </w:r>
    </w:p>
    <w:p w:rsidR="00C71EB1" w:rsidRPr="00924080" w:rsidRDefault="00C71EB1" w:rsidP="00CC2215">
      <w:pPr>
        <w:spacing w:before="120" w:after="120"/>
        <w:jc w:val="both"/>
        <w:rPr>
          <w:rFonts w:ascii="Arial" w:hAnsi="Arial" w:cs="Arial"/>
          <w:b/>
          <w:bCs/>
          <w:iCs/>
        </w:rPr>
      </w:pPr>
      <w:r w:rsidRPr="00924080">
        <w:rPr>
          <w:rFonts w:ascii="Arial" w:hAnsi="Arial" w:cs="Arial"/>
          <w:b/>
          <w:bCs/>
          <w:iCs/>
        </w:rPr>
        <w:t>BU İŞTE ÇALIŞANDA ARANAN NİTELİKLER:</w:t>
      </w:r>
    </w:p>
    <w:p w:rsidR="001F36B5" w:rsidRPr="001F36B5" w:rsidRDefault="001F36B5" w:rsidP="001F36B5">
      <w:pPr>
        <w:numPr>
          <w:ilvl w:val="0"/>
          <w:numId w:val="6"/>
        </w:numPr>
        <w:tabs>
          <w:tab w:val="clear" w:pos="720"/>
          <w:tab w:val="num" w:pos="360"/>
        </w:tabs>
        <w:spacing w:before="120" w:after="120"/>
        <w:ind w:left="360"/>
        <w:jc w:val="both"/>
        <w:rPr>
          <w:rFonts w:ascii="Arial" w:hAnsi="Arial" w:cs="Arial"/>
        </w:rPr>
      </w:pPr>
      <w:r w:rsidRPr="001F36B5">
        <w:rPr>
          <w:rFonts w:ascii="Arial" w:hAnsi="Arial" w:cs="Arial"/>
        </w:rPr>
        <w:t>657 Sayılı Devlet Memurları Kanunu’ n da belirtilen genel niteliklere sahip olmak.</w:t>
      </w:r>
    </w:p>
    <w:p w:rsidR="00B23C99" w:rsidRPr="00B23C99" w:rsidRDefault="00B23C99" w:rsidP="00B23C99">
      <w:pPr>
        <w:numPr>
          <w:ilvl w:val="0"/>
          <w:numId w:val="6"/>
        </w:numPr>
        <w:tabs>
          <w:tab w:val="clear" w:pos="720"/>
          <w:tab w:val="num" w:pos="0"/>
        </w:tabs>
        <w:ind w:left="426" w:hanging="426"/>
        <w:rPr>
          <w:rFonts w:ascii="Arial" w:hAnsi="Arial" w:cs="Arial"/>
        </w:rPr>
      </w:pPr>
      <w:proofErr w:type="gramStart"/>
      <w:r w:rsidRPr="00B23C99">
        <w:rPr>
          <w:rFonts w:ascii="Arial" w:hAnsi="Arial" w:cs="Arial"/>
        </w:rPr>
        <w:t>Yüksek öğrenim</w:t>
      </w:r>
      <w:proofErr w:type="gramEnd"/>
      <w:r w:rsidRPr="00B23C99">
        <w:rPr>
          <w:rFonts w:ascii="Arial" w:hAnsi="Arial" w:cs="Arial"/>
        </w:rPr>
        <w:t xml:space="preserve"> kurumlarının dört yıllık Ziraat Mühendisliği bölümünü bitirmiş olmak.</w:t>
      </w:r>
    </w:p>
    <w:p w:rsidR="001F36B5" w:rsidRPr="001F36B5" w:rsidRDefault="001F36B5" w:rsidP="001F36B5">
      <w:pPr>
        <w:numPr>
          <w:ilvl w:val="0"/>
          <w:numId w:val="6"/>
        </w:numPr>
        <w:tabs>
          <w:tab w:val="clear" w:pos="720"/>
          <w:tab w:val="num" w:pos="360"/>
        </w:tabs>
        <w:spacing w:before="120" w:after="120"/>
        <w:ind w:left="360"/>
        <w:jc w:val="both"/>
        <w:rPr>
          <w:rFonts w:ascii="Arial" w:hAnsi="Arial" w:cs="Arial"/>
        </w:rPr>
      </w:pPr>
      <w:r w:rsidRPr="001F36B5">
        <w:rPr>
          <w:rFonts w:ascii="Arial" w:hAnsi="Arial" w:cs="Arial"/>
        </w:rPr>
        <w:t>Faaliyetlerin gerektirdiği analitik düşünme yeteneğine sahip olmak.</w:t>
      </w:r>
    </w:p>
    <w:p w:rsidR="00C71EB1" w:rsidRPr="00924080" w:rsidRDefault="00C71EB1" w:rsidP="00CC2215">
      <w:pPr>
        <w:tabs>
          <w:tab w:val="num" w:pos="180"/>
        </w:tabs>
        <w:spacing w:before="120" w:after="120"/>
        <w:ind w:left="180" w:hanging="180"/>
        <w:jc w:val="both"/>
        <w:rPr>
          <w:rFonts w:ascii="Arial" w:hAnsi="Arial" w:cs="Arial"/>
          <w:b/>
          <w:bCs/>
          <w:iCs/>
        </w:rPr>
      </w:pPr>
      <w:r w:rsidRPr="00924080">
        <w:rPr>
          <w:rFonts w:ascii="Arial" w:hAnsi="Arial" w:cs="Arial"/>
          <w:b/>
          <w:bCs/>
          <w:iCs/>
        </w:rPr>
        <w:t>ÇALIŞMA KOŞULLARI:</w:t>
      </w:r>
    </w:p>
    <w:p w:rsidR="00A76D70" w:rsidRPr="00924080" w:rsidRDefault="00A906EC" w:rsidP="00CC2215">
      <w:pPr>
        <w:numPr>
          <w:ilvl w:val="0"/>
          <w:numId w:val="10"/>
        </w:numPr>
        <w:tabs>
          <w:tab w:val="left" w:pos="360"/>
        </w:tabs>
        <w:spacing w:before="120" w:after="120"/>
        <w:ind w:left="357" w:hanging="357"/>
        <w:jc w:val="both"/>
        <w:rPr>
          <w:rFonts w:ascii="Arial" w:hAnsi="Arial" w:cs="Arial"/>
        </w:rPr>
      </w:pPr>
      <w:r w:rsidRPr="00924080">
        <w:rPr>
          <w:rFonts w:ascii="Arial" w:hAnsi="Arial" w:cs="Arial"/>
        </w:rPr>
        <w:t>Büro ve açık hava ortamında çalışmak.</w:t>
      </w:r>
    </w:p>
    <w:p w:rsidR="00A906EC" w:rsidRPr="00924080" w:rsidRDefault="00A906EC" w:rsidP="00CC2215">
      <w:pPr>
        <w:numPr>
          <w:ilvl w:val="0"/>
          <w:numId w:val="10"/>
        </w:numPr>
        <w:tabs>
          <w:tab w:val="left" w:pos="360"/>
        </w:tabs>
        <w:spacing w:before="120" w:after="120"/>
        <w:ind w:left="357" w:hanging="357"/>
        <w:jc w:val="both"/>
        <w:rPr>
          <w:rFonts w:ascii="Arial" w:hAnsi="Arial" w:cs="Arial"/>
        </w:rPr>
      </w:pPr>
      <w:r w:rsidRPr="00924080">
        <w:rPr>
          <w:rFonts w:ascii="Arial" w:hAnsi="Arial" w:cs="Arial"/>
        </w:rPr>
        <w:t>Normal çalışma saatleri içinde görev yapmak.</w:t>
      </w:r>
    </w:p>
    <w:p w:rsidR="00A906EC" w:rsidRPr="00924080" w:rsidRDefault="00A906EC" w:rsidP="00CC2215">
      <w:pPr>
        <w:numPr>
          <w:ilvl w:val="0"/>
          <w:numId w:val="10"/>
        </w:numPr>
        <w:tabs>
          <w:tab w:val="left" w:pos="360"/>
        </w:tabs>
        <w:spacing w:before="120" w:after="120"/>
        <w:ind w:left="357" w:hanging="357"/>
        <w:jc w:val="both"/>
        <w:rPr>
          <w:rFonts w:ascii="Arial" w:hAnsi="Arial" w:cs="Arial"/>
        </w:rPr>
      </w:pPr>
      <w:r w:rsidRPr="00924080">
        <w:rPr>
          <w:rFonts w:ascii="Arial" w:hAnsi="Arial" w:cs="Arial"/>
        </w:rPr>
        <w:t>Gerektiğinde normal çalışma saatleri dışında da görev yapabilmek.</w:t>
      </w:r>
    </w:p>
    <w:p w:rsidR="00A906EC" w:rsidRPr="00924080" w:rsidRDefault="003A4879" w:rsidP="00CC2215">
      <w:pPr>
        <w:numPr>
          <w:ilvl w:val="0"/>
          <w:numId w:val="10"/>
        </w:numPr>
        <w:tabs>
          <w:tab w:val="left" w:pos="360"/>
        </w:tabs>
        <w:spacing w:before="120" w:after="120"/>
        <w:ind w:left="357" w:hanging="357"/>
        <w:jc w:val="both"/>
        <w:rPr>
          <w:rFonts w:ascii="Arial" w:hAnsi="Arial" w:cs="Arial"/>
        </w:rPr>
      </w:pPr>
      <w:r w:rsidRPr="00924080">
        <w:rPr>
          <w:rFonts w:ascii="Arial" w:hAnsi="Arial" w:cs="Arial"/>
        </w:rPr>
        <w:t xml:space="preserve">Görev </w:t>
      </w:r>
      <w:r w:rsidR="00924080" w:rsidRPr="00924080">
        <w:rPr>
          <w:rFonts w:ascii="Arial" w:hAnsi="Arial" w:cs="Arial"/>
        </w:rPr>
        <w:t>yapılan yerler</w:t>
      </w:r>
      <w:r w:rsidR="00A906EC" w:rsidRPr="00924080">
        <w:rPr>
          <w:rFonts w:ascii="Arial" w:hAnsi="Arial" w:cs="Arial"/>
        </w:rPr>
        <w:t>de iş kazası</w:t>
      </w:r>
      <w:r w:rsidR="00281133" w:rsidRPr="00924080">
        <w:rPr>
          <w:rFonts w:ascii="Arial" w:hAnsi="Arial" w:cs="Arial"/>
        </w:rPr>
        <w:t>, sıcak, soğuk, koku ve toz faktörüne maruz kalmak.</w:t>
      </w:r>
      <w:r w:rsidR="00A906EC" w:rsidRPr="00924080">
        <w:rPr>
          <w:rFonts w:ascii="Arial" w:hAnsi="Arial" w:cs="Arial"/>
        </w:rPr>
        <w:t xml:space="preserve"> </w:t>
      </w:r>
    </w:p>
    <w:p w:rsidR="00A76D70" w:rsidRPr="00924080" w:rsidRDefault="00A906EC" w:rsidP="00CC2215">
      <w:pPr>
        <w:numPr>
          <w:ilvl w:val="0"/>
          <w:numId w:val="10"/>
        </w:numPr>
        <w:tabs>
          <w:tab w:val="left" w:pos="360"/>
        </w:tabs>
        <w:spacing w:before="120" w:after="120"/>
        <w:ind w:left="357" w:hanging="357"/>
        <w:jc w:val="both"/>
        <w:rPr>
          <w:rFonts w:ascii="Arial" w:hAnsi="Arial" w:cs="Arial"/>
        </w:rPr>
      </w:pPr>
      <w:r w:rsidRPr="00924080">
        <w:rPr>
          <w:rFonts w:ascii="Arial" w:hAnsi="Arial" w:cs="Arial"/>
        </w:rPr>
        <w:t>Görevi gereği seyahat etmek.</w:t>
      </w:r>
    </w:p>
    <w:sectPr w:rsidR="00A76D70" w:rsidRPr="00924080" w:rsidSect="00E024F7">
      <w:headerReference w:type="default" r:id="rId10"/>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848" w:rsidRDefault="00947848" w:rsidP="006C7BAC">
      <w:r>
        <w:separator/>
      </w:r>
    </w:p>
  </w:endnote>
  <w:endnote w:type="continuationSeparator" w:id="0">
    <w:p w:rsidR="00947848" w:rsidRDefault="00947848" w:rsidP="006C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2101"/>
      <w:gridCol w:w="2080"/>
      <w:gridCol w:w="318"/>
      <w:gridCol w:w="2257"/>
    </w:tblGrid>
    <w:tr w:rsidR="00F15296" w:rsidRPr="00795F5A" w:rsidTr="00192D6A">
      <w:trPr>
        <w:trHeight w:val="285"/>
        <w:jc w:val="center"/>
      </w:trPr>
      <w:tc>
        <w:tcPr>
          <w:tcW w:w="2978" w:type="dxa"/>
          <w:tcBorders>
            <w:top w:val="single" w:sz="4" w:space="0" w:color="000000"/>
            <w:left w:val="single" w:sz="4" w:space="0" w:color="000000"/>
            <w:bottom w:val="single" w:sz="4" w:space="0" w:color="000000"/>
            <w:right w:val="single" w:sz="4" w:space="0" w:color="000000"/>
          </w:tcBorders>
          <w:hideMark/>
        </w:tcPr>
        <w:p w:rsidR="00F15296" w:rsidRPr="00795F5A" w:rsidRDefault="00F15296" w:rsidP="00192D6A">
          <w:pPr>
            <w:tabs>
              <w:tab w:val="center" w:pos="4536"/>
              <w:tab w:val="right" w:pos="9072"/>
            </w:tabs>
            <w:rPr>
              <w:rFonts w:eastAsia="Calibri"/>
              <w:noProof/>
              <w:sz w:val="18"/>
              <w:szCs w:val="18"/>
              <w:lang w:val="x-none" w:eastAsia="x-none"/>
            </w:rPr>
          </w:pPr>
          <w:r w:rsidRPr="00795F5A">
            <w:rPr>
              <w:rFonts w:eastAsia="Calibri"/>
              <w:noProof/>
              <w:sz w:val="18"/>
              <w:szCs w:val="18"/>
              <w:lang w:eastAsia="x-none"/>
            </w:rPr>
            <w:t>Dokuman Kodu</w:t>
          </w:r>
          <w:r w:rsidRPr="00795F5A">
            <w:rPr>
              <w:rFonts w:eastAsia="Calibri"/>
              <w:noProof/>
              <w:sz w:val="18"/>
              <w:szCs w:val="18"/>
              <w:lang w:val="x-none" w:eastAsia="x-none"/>
            </w:rPr>
            <w:t>:</w:t>
          </w:r>
          <w:r w:rsidRPr="00795F5A">
            <w:rPr>
              <w:rFonts w:eastAsia="Calibri"/>
              <w:noProof/>
              <w:color w:val="808080"/>
              <w:sz w:val="18"/>
              <w:szCs w:val="18"/>
              <w:lang w:val="x-none" w:eastAsia="x-none"/>
            </w:rPr>
            <w:t xml:space="preserve"> </w:t>
          </w:r>
          <w:r w:rsidRPr="00795F5A">
            <w:rPr>
              <w:rFonts w:eastAsia="Calibri"/>
              <w:noProof/>
              <w:color w:val="808080"/>
              <w:sz w:val="18"/>
              <w:szCs w:val="18"/>
              <w:lang w:eastAsia="x-none"/>
            </w:rPr>
            <w:t>G</w:t>
          </w:r>
          <w:r w:rsidRPr="00795F5A">
            <w:rPr>
              <w:rFonts w:eastAsia="Calibri"/>
              <w:noProof/>
              <w:color w:val="808080"/>
              <w:sz w:val="18"/>
              <w:szCs w:val="18"/>
              <w:lang w:val="x-none" w:eastAsia="x-none"/>
            </w:rPr>
            <w:t>THB.</w:t>
          </w:r>
          <w:r w:rsidR="00440CD1">
            <w:rPr>
              <w:rFonts w:eastAsia="Calibri"/>
              <w:noProof/>
              <w:color w:val="808080"/>
              <w:sz w:val="18"/>
              <w:szCs w:val="18"/>
              <w:lang w:eastAsia="x-none"/>
            </w:rPr>
            <w:t>04</w:t>
          </w:r>
          <w:r w:rsidR="006211EF">
            <w:rPr>
              <w:rFonts w:eastAsia="Calibri"/>
              <w:noProof/>
              <w:color w:val="808080"/>
              <w:sz w:val="18"/>
              <w:szCs w:val="18"/>
              <w:lang w:eastAsia="x-none"/>
            </w:rPr>
            <w:t>.İLM.</w:t>
          </w:r>
          <w:r w:rsidRPr="00795F5A">
            <w:rPr>
              <w:rFonts w:eastAsia="Calibri"/>
              <w:noProof/>
              <w:color w:val="808080"/>
              <w:sz w:val="18"/>
              <w:szCs w:val="18"/>
              <w:lang w:val="x-none" w:eastAsia="x-none"/>
            </w:rPr>
            <w:t>İKS/FRM.036</w:t>
          </w:r>
        </w:p>
      </w:tc>
      <w:tc>
        <w:tcPr>
          <w:tcW w:w="2101" w:type="dxa"/>
          <w:tcBorders>
            <w:top w:val="single" w:sz="4" w:space="0" w:color="000000"/>
            <w:left w:val="single" w:sz="4" w:space="0" w:color="000000"/>
            <w:bottom w:val="single" w:sz="4" w:space="0" w:color="000000"/>
            <w:right w:val="single" w:sz="4" w:space="0" w:color="000000"/>
          </w:tcBorders>
          <w:hideMark/>
        </w:tcPr>
        <w:p w:rsidR="00F15296" w:rsidRPr="00795F5A" w:rsidRDefault="00F15296" w:rsidP="00755A63">
          <w:pPr>
            <w:rPr>
              <w:color w:val="808080"/>
              <w:sz w:val="18"/>
              <w:szCs w:val="18"/>
            </w:rPr>
          </w:pPr>
          <w:r w:rsidRPr="00795F5A">
            <w:rPr>
              <w:noProof/>
              <w:sz w:val="18"/>
              <w:szCs w:val="18"/>
            </w:rPr>
            <w:t xml:space="preserve">Revizyon Tarihi: </w:t>
          </w:r>
        </w:p>
      </w:tc>
      <w:tc>
        <w:tcPr>
          <w:tcW w:w="2080" w:type="dxa"/>
          <w:tcBorders>
            <w:top w:val="single" w:sz="4" w:space="0" w:color="000000"/>
            <w:left w:val="single" w:sz="4" w:space="0" w:color="000000"/>
            <w:bottom w:val="single" w:sz="4" w:space="0" w:color="000000"/>
            <w:right w:val="single" w:sz="4" w:space="0" w:color="000000"/>
          </w:tcBorders>
          <w:hideMark/>
        </w:tcPr>
        <w:p w:rsidR="00F15296" w:rsidRPr="00795F5A" w:rsidRDefault="00755A63" w:rsidP="00192D6A">
          <w:pPr>
            <w:rPr>
              <w:b/>
              <w:bCs/>
              <w:iCs/>
              <w:noProof/>
              <w:sz w:val="18"/>
              <w:szCs w:val="18"/>
            </w:rPr>
          </w:pPr>
          <w:r>
            <w:rPr>
              <w:noProof/>
              <w:sz w:val="18"/>
              <w:szCs w:val="18"/>
            </w:rPr>
            <w:t>Revizyon No: 00</w:t>
          </w:r>
        </w:p>
      </w:tc>
      <w:tc>
        <w:tcPr>
          <w:tcW w:w="2575" w:type="dxa"/>
          <w:gridSpan w:val="2"/>
          <w:tcBorders>
            <w:top w:val="single" w:sz="4" w:space="0" w:color="000000"/>
            <w:left w:val="single" w:sz="4" w:space="0" w:color="000000"/>
            <w:bottom w:val="single" w:sz="4" w:space="0" w:color="000000"/>
            <w:right w:val="single" w:sz="4" w:space="0" w:color="000000"/>
          </w:tcBorders>
          <w:hideMark/>
        </w:tcPr>
        <w:p w:rsidR="00F15296" w:rsidRPr="00795F5A" w:rsidRDefault="00D57985" w:rsidP="00192D6A">
          <w:pPr>
            <w:rPr>
              <w:b/>
              <w:bCs/>
              <w:iCs/>
              <w:noProof/>
              <w:sz w:val="18"/>
              <w:szCs w:val="18"/>
            </w:rPr>
          </w:pPr>
          <w:r>
            <w:rPr>
              <w:noProof/>
              <w:sz w:val="18"/>
              <w:szCs w:val="18"/>
            </w:rPr>
            <w:t>Yürürlük Tarihi:2</w:t>
          </w:r>
          <w:r w:rsidR="00755A63">
            <w:rPr>
              <w:noProof/>
              <w:sz w:val="18"/>
              <w:szCs w:val="18"/>
            </w:rPr>
            <w:t>6</w:t>
          </w:r>
          <w:r w:rsidR="00F15296" w:rsidRPr="00795F5A">
            <w:rPr>
              <w:noProof/>
              <w:sz w:val="18"/>
              <w:szCs w:val="18"/>
            </w:rPr>
            <w:t>.02.2018</w:t>
          </w:r>
        </w:p>
      </w:tc>
    </w:tr>
    <w:tr w:rsidR="00F15296" w:rsidRPr="00795F5A" w:rsidTr="00192D6A">
      <w:trPr>
        <w:trHeight w:val="356"/>
        <w:jc w:val="center"/>
      </w:trPr>
      <w:tc>
        <w:tcPr>
          <w:tcW w:w="5079" w:type="dxa"/>
          <w:gridSpan w:val="2"/>
          <w:tcBorders>
            <w:top w:val="single" w:sz="4" w:space="0" w:color="000000"/>
            <w:left w:val="single" w:sz="4" w:space="0" w:color="000000"/>
            <w:bottom w:val="single" w:sz="4" w:space="0" w:color="000000"/>
            <w:right w:val="single" w:sz="4" w:space="0" w:color="000000"/>
          </w:tcBorders>
          <w:hideMark/>
        </w:tcPr>
        <w:p w:rsidR="00F15296" w:rsidRPr="00795F5A" w:rsidRDefault="00F15296" w:rsidP="00192D6A">
          <w:pPr>
            <w:spacing w:before="120" w:after="120"/>
            <w:rPr>
              <w:b/>
              <w:bCs/>
              <w:iCs/>
              <w:noProof/>
              <w:sz w:val="18"/>
              <w:szCs w:val="18"/>
            </w:rPr>
          </w:pPr>
          <w:r w:rsidRPr="00795F5A">
            <w:rPr>
              <w:b/>
              <w:noProof/>
              <w:sz w:val="18"/>
              <w:szCs w:val="18"/>
            </w:rPr>
            <w:t xml:space="preserve">Hazırlayan: </w:t>
          </w:r>
          <w:r w:rsidR="00440CD1">
            <w:rPr>
              <w:b/>
              <w:noProof/>
              <w:sz w:val="18"/>
              <w:szCs w:val="18"/>
            </w:rPr>
            <w:t>Ceylan AKSU</w:t>
          </w:r>
        </w:p>
      </w:tc>
      <w:tc>
        <w:tcPr>
          <w:tcW w:w="4655" w:type="dxa"/>
          <w:gridSpan w:val="3"/>
          <w:tcBorders>
            <w:top w:val="single" w:sz="4" w:space="0" w:color="000000"/>
            <w:left w:val="single" w:sz="4" w:space="0" w:color="000000"/>
            <w:bottom w:val="single" w:sz="4" w:space="0" w:color="000000"/>
            <w:right w:val="single" w:sz="4" w:space="0" w:color="000000"/>
          </w:tcBorders>
          <w:hideMark/>
        </w:tcPr>
        <w:p w:rsidR="00F15296" w:rsidRPr="00795F5A" w:rsidRDefault="00F15296" w:rsidP="00192D6A">
          <w:pPr>
            <w:spacing w:before="120" w:after="120"/>
            <w:rPr>
              <w:b/>
              <w:bCs/>
              <w:iCs/>
              <w:noProof/>
              <w:sz w:val="18"/>
              <w:szCs w:val="18"/>
            </w:rPr>
          </w:pPr>
          <w:r w:rsidRPr="00795F5A">
            <w:rPr>
              <w:b/>
              <w:bCs/>
              <w:iCs/>
              <w:noProof/>
              <w:sz w:val="18"/>
              <w:szCs w:val="18"/>
            </w:rPr>
            <w:t>Onaylayan:</w:t>
          </w:r>
          <w:r w:rsidR="00440CD1">
            <w:rPr>
              <w:b/>
              <w:bCs/>
              <w:iCs/>
              <w:noProof/>
              <w:sz w:val="18"/>
              <w:szCs w:val="18"/>
            </w:rPr>
            <w:t>Mehmet HÜSEYİNOĞLU</w:t>
          </w:r>
        </w:p>
      </w:tc>
    </w:tr>
    <w:tr w:rsidR="00F15296" w:rsidRPr="00795F5A" w:rsidTr="00192D6A">
      <w:trPr>
        <w:trHeight w:val="244"/>
        <w:jc w:val="center"/>
      </w:trPr>
      <w:tc>
        <w:tcPr>
          <w:tcW w:w="2978" w:type="dxa"/>
          <w:tcBorders>
            <w:top w:val="single" w:sz="4" w:space="0" w:color="000000"/>
            <w:left w:val="single" w:sz="4" w:space="0" w:color="000000"/>
            <w:bottom w:val="single" w:sz="4" w:space="0" w:color="000000"/>
            <w:right w:val="single" w:sz="4" w:space="0" w:color="000000"/>
          </w:tcBorders>
          <w:vAlign w:val="center"/>
        </w:tcPr>
        <w:p w:rsidR="00F15296" w:rsidRPr="00795F5A" w:rsidRDefault="00F15296" w:rsidP="00192D6A">
          <w:pPr>
            <w:rPr>
              <w:noProof/>
              <w:sz w:val="18"/>
              <w:szCs w:val="18"/>
            </w:rPr>
          </w:pPr>
          <w:r w:rsidRPr="00795F5A">
            <w:rPr>
              <w:noProof/>
              <w:sz w:val="18"/>
              <w:szCs w:val="18"/>
            </w:rPr>
            <w:t>Kalite Yönetim Ekibi</w:t>
          </w:r>
        </w:p>
      </w:tc>
      <w:tc>
        <w:tcPr>
          <w:tcW w:w="2101" w:type="dxa"/>
          <w:tcBorders>
            <w:top w:val="single" w:sz="4" w:space="0" w:color="000000"/>
            <w:left w:val="single" w:sz="4" w:space="0" w:color="000000"/>
            <w:bottom w:val="single" w:sz="4" w:space="0" w:color="000000"/>
            <w:right w:val="single" w:sz="4" w:space="0" w:color="000000"/>
          </w:tcBorders>
          <w:vAlign w:val="center"/>
        </w:tcPr>
        <w:p w:rsidR="00F15296" w:rsidRPr="00795F5A" w:rsidRDefault="00F15296" w:rsidP="00192D6A">
          <w:pPr>
            <w:spacing w:before="120" w:after="120"/>
            <w:rPr>
              <w:b/>
              <w:bCs/>
              <w:iCs/>
              <w:noProof/>
              <w:sz w:val="18"/>
              <w:szCs w:val="18"/>
            </w:rPr>
          </w:pPr>
        </w:p>
      </w:tc>
      <w:tc>
        <w:tcPr>
          <w:tcW w:w="2398" w:type="dxa"/>
          <w:gridSpan w:val="2"/>
          <w:tcBorders>
            <w:top w:val="single" w:sz="4" w:space="0" w:color="000000"/>
            <w:left w:val="single" w:sz="4" w:space="0" w:color="000000"/>
            <w:bottom w:val="single" w:sz="4" w:space="0" w:color="000000"/>
            <w:right w:val="single" w:sz="4" w:space="0" w:color="000000"/>
          </w:tcBorders>
          <w:vAlign w:val="center"/>
        </w:tcPr>
        <w:p w:rsidR="00F15296" w:rsidRPr="00795F5A" w:rsidRDefault="00F15296" w:rsidP="00192D6A">
          <w:pPr>
            <w:spacing w:before="120" w:after="120"/>
            <w:rPr>
              <w:b/>
              <w:bCs/>
              <w:iCs/>
              <w:noProof/>
              <w:sz w:val="18"/>
              <w:szCs w:val="18"/>
            </w:rPr>
          </w:pPr>
        </w:p>
      </w:tc>
      <w:tc>
        <w:tcPr>
          <w:tcW w:w="2257" w:type="dxa"/>
          <w:tcBorders>
            <w:top w:val="single" w:sz="4" w:space="0" w:color="000000"/>
            <w:left w:val="single" w:sz="4" w:space="0" w:color="000000"/>
            <w:bottom w:val="single" w:sz="4" w:space="0" w:color="000000"/>
            <w:right w:val="single" w:sz="4" w:space="0" w:color="000000"/>
          </w:tcBorders>
          <w:vAlign w:val="center"/>
        </w:tcPr>
        <w:p w:rsidR="00F15296" w:rsidRPr="00795F5A" w:rsidRDefault="00F15296" w:rsidP="00192D6A">
          <w:pPr>
            <w:spacing w:before="120" w:after="120"/>
            <w:rPr>
              <w:b/>
              <w:bCs/>
              <w:iCs/>
              <w:noProof/>
              <w:sz w:val="18"/>
              <w:szCs w:val="18"/>
            </w:rPr>
          </w:pPr>
        </w:p>
      </w:tc>
    </w:tr>
    <w:tr w:rsidR="00F15296" w:rsidRPr="00795F5A" w:rsidTr="00192D6A">
      <w:trPr>
        <w:trHeight w:val="614"/>
        <w:jc w:val="center"/>
      </w:trPr>
      <w:tc>
        <w:tcPr>
          <w:tcW w:w="5079" w:type="dxa"/>
          <w:gridSpan w:val="2"/>
          <w:tcBorders>
            <w:top w:val="single" w:sz="4" w:space="0" w:color="000000"/>
            <w:left w:val="single" w:sz="4" w:space="0" w:color="000000"/>
            <w:bottom w:val="single" w:sz="4" w:space="0" w:color="000000"/>
            <w:right w:val="single" w:sz="4" w:space="0" w:color="000000"/>
          </w:tcBorders>
          <w:shd w:val="clear" w:color="auto" w:fill="F2F2F2"/>
        </w:tcPr>
        <w:p w:rsidR="00F15296" w:rsidRPr="00795F5A" w:rsidRDefault="00F15296" w:rsidP="00192D6A">
          <w:pPr>
            <w:spacing w:before="120" w:after="120"/>
            <w:rPr>
              <w:b/>
              <w:bCs/>
              <w:iCs/>
              <w:noProof/>
              <w:sz w:val="18"/>
              <w:szCs w:val="18"/>
            </w:rPr>
          </w:pPr>
          <w:r w:rsidRPr="00795F5A">
            <w:rPr>
              <w:noProof/>
              <w:sz w:val="18"/>
              <w:szCs w:val="18"/>
            </w:rPr>
            <w:t>Bu Dökümanda açıklanan görev tanımını okudum. Görevimi burada belirtilen kapsamda yerine getirmeyi kabul ediyorum.</w:t>
          </w:r>
        </w:p>
      </w:tc>
      <w:tc>
        <w:tcPr>
          <w:tcW w:w="2398" w:type="dxa"/>
          <w:gridSpan w:val="2"/>
          <w:tcBorders>
            <w:top w:val="single" w:sz="4" w:space="0" w:color="000000"/>
            <w:left w:val="single" w:sz="4" w:space="0" w:color="000000"/>
            <w:bottom w:val="single" w:sz="4" w:space="0" w:color="000000"/>
            <w:right w:val="single" w:sz="4" w:space="0" w:color="000000"/>
          </w:tcBorders>
          <w:shd w:val="clear" w:color="auto" w:fill="F2F2F2"/>
        </w:tcPr>
        <w:p w:rsidR="00F15296" w:rsidRPr="00795F5A" w:rsidRDefault="00F15296" w:rsidP="00192D6A">
          <w:pPr>
            <w:spacing w:before="120" w:after="120"/>
            <w:rPr>
              <w:noProof/>
              <w:sz w:val="18"/>
              <w:szCs w:val="18"/>
            </w:rPr>
          </w:pPr>
          <w:r w:rsidRPr="00795F5A">
            <w:rPr>
              <w:noProof/>
              <w:sz w:val="18"/>
              <w:szCs w:val="18"/>
            </w:rPr>
            <w:t>Adı Soyadı:</w:t>
          </w:r>
        </w:p>
      </w:tc>
      <w:tc>
        <w:tcPr>
          <w:tcW w:w="2257" w:type="dxa"/>
          <w:tcBorders>
            <w:top w:val="single" w:sz="4" w:space="0" w:color="000000"/>
            <w:left w:val="single" w:sz="4" w:space="0" w:color="000000"/>
            <w:bottom w:val="single" w:sz="4" w:space="0" w:color="000000"/>
            <w:right w:val="single" w:sz="4" w:space="0" w:color="000000"/>
          </w:tcBorders>
          <w:shd w:val="clear" w:color="auto" w:fill="F2F2F2"/>
        </w:tcPr>
        <w:p w:rsidR="00F15296" w:rsidRPr="00795F5A" w:rsidRDefault="00F15296" w:rsidP="00192D6A">
          <w:pPr>
            <w:spacing w:before="120" w:after="120"/>
            <w:rPr>
              <w:b/>
              <w:bCs/>
              <w:iCs/>
              <w:noProof/>
              <w:sz w:val="18"/>
              <w:szCs w:val="18"/>
            </w:rPr>
          </w:pPr>
          <w:r w:rsidRPr="00795F5A">
            <w:rPr>
              <w:b/>
              <w:bCs/>
              <w:iCs/>
              <w:noProof/>
              <w:sz w:val="18"/>
              <w:szCs w:val="18"/>
            </w:rPr>
            <w:t>Tarih /İmza</w:t>
          </w:r>
        </w:p>
      </w:tc>
    </w:tr>
  </w:tbl>
  <w:p w:rsidR="0000033F" w:rsidRPr="00F15296" w:rsidRDefault="0000033F" w:rsidP="00F1529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848" w:rsidRDefault="00947848" w:rsidP="006C7BAC">
      <w:r>
        <w:separator/>
      </w:r>
    </w:p>
  </w:footnote>
  <w:footnote w:type="continuationSeparator" w:id="0">
    <w:p w:rsidR="00947848" w:rsidRDefault="00947848" w:rsidP="006C7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417"/>
      <w:gridCol w:w="6237"/>
    </w:tblGrid>
    <w:tr w:rsidR="0000033F" w:rsidTr="00DC7227">
      <w:trPr>
        <w:trHeight w:val="552"/>
      </w:trPr>
      <w:tc>
        <w:tcPr>
          <w:tcW w:w="1702" w:type="dxa"/>
          <w:vMerge w:val="restart"/>
          <w:vAlign w:val="center"/>
        </w:tcPr>
        <w:p w:rsidR="0000033F" w:rsidRPr="00405E2A" w:rsidRDefault="00440CD1" w:rsidP="00A65CF6">
          <w:pPr>
            <w:pStyle w:val="stBilgi"/>
            <w:rPr>
              <w:sz w:val="2"/>
              <w:szCs w:val="2"/>
            </w:rPr>
          </w:pPr>
          <w:r>
            <w:rPr>
              <w:noProof/>
              <w:sz w:val="2"/>
              <w:szCs w:val="2"/>
            </w:rPr>
            <w:drawing>
              <wp:inline distT="0" distB="0" distL="0" distR="0">
                <wp:extent cx="771431" cy="7715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ir.png"/>
                        <pic:cNvPicPr/>
                      </pic:nvPicPr>
                      <pic:blipFill>
                        <a:blip r:embed="rId1">
                          <a:extLst>
                            <a:ext uri="{28A0092B-C50C-407E-A947-70E740481C1C}">
                              <a14:useLocalDpi xmlns:a14="http://schemas.microsoft.com/office/drawing/2010/main" val="0"/>
                            </a:ext>
                          </a:extLst>
                        </a:blip>
                        <a:stretch>
                          <a:fillRect/>
                        </a:stretch>
                      </pic:blipFill>
                      <pic:spPr>
                        <a:xfrm>
                          <a:off x="0" y="0"/>
                          <a:ext cx="786831" cy="786927"/>
                        </a:xfrm>
                        <a:prstGeom prst="rect">
                          <a:avLst/>
                        </a:prstGeom>
                      </pic:spPr>
                    </pic:pic>
                  </a:graphicData>
                </a:graphic>
              </wp:inline>
            </w:drawing>
          </w:r>
        </w:p>
      </w:tc>
      <w:tc>
        <w:tcPr>
          <w:tcW w:w="7654" w:type="dxa"/>
          <w:gridSpan w:val="2"/>
          <w:vAlign w:val="center"/>
        </w:tcPr>
        <w:p w:rsidR="0000033F" w:rsidRDefault="00440CD1" w:rsidP="007C4DA8">
          <w:pPr>
            <w:pStyle w:val="stBilgi"/>
            <w:jc w:val="center"/>
            <w:rPr>
              <w:rFonts w:ascii="Arial" w:hAnsi="Arial" w:cs="Arial"/>
              <w:b/>
            </w:rPr>
          </w:pPr>
          <w:r>
            <w:rPr>
              <w:rFonts w:ascii="Arial" w:hAnsi="Arial" w:cs="Arial"/>
              <w:b/>
            </w:rPr>
            <w:t>AĞRI İL TARIM VE ORMAN</w:t>
          </w:r>
          <w:r w:rsidR="0000033F">
            <w:rPr>
              <w:rFonts w:ascii="Arial" w:hAnsi="Arial" w:cs="Arial"/>
              <w:b/>
            </w:rPr>
            <w:t xml:space="preserve"> MÜDÜRLÜĞÜ</w:t>
          </w:r>
        </w:p>
        <w:p w:rsidR="0000033F" w:rsidRPr="007C4DA8" w:rsidRDefault="0000033F" w:rsidP="007C4DA8">
          <w:pPr>
            <w:pStyle w:val="stBilgi"/>
            <w:jc w:val="center"/>
            <w:rPr>
              <w:rFonts w:ascii="Arial" w:hAnsi="Arial" w:cs="Arial"/>
            </w:rPr>
          </w:pPr>
          <w:r>
            <w:rPr>
              <w:rFonts w:ascii="Arial" w:hAnsi="Arial" w:cs="Arial"/>
              <w:b/>
            </w:rPr>
            <w:t>İŞ TANIMI VE GEREKLERİ BELGESİ</w:t>
          </w:r>
        </w:p>
      </w:tc>
    </w:tr>
    <w:tr w:rsidR="0000033F" w:rsidTr="00DC7227">
      <w:trPr>
        <w:trHeight w:val="490"/>
      </w:trPr>
      <w:tc>
        <w:tcPr>
          <w:tcW w:w="1702" w:type="dxa"/>
          <w:vMerge/>
          <w:vAlign w:val="center"/>
        </w:tcPr>
        <w:p w:rsidR="0000033F" w:rsidRPr="007C4DA8" w:rsidRDefault="0000033F" w:rsidP="00F9368A">
          <w:pPr>
            <w:pStyle w:val="stBilgi"/>
            <w:rPr>
              <w:sz w:val="22"/>
              <w:szCs w:val="22"/>
            </w:rPr>
          </w:pPr>
        </w:p>
      </w:tc>
      <w:tc>
        <w:tcPr>
          <w:tcW w:w="1417" w:type="dxa"/>
          <w:vAlign w:val="center"/>
        </w:tcPr>
        <w:p w:rsidR="0000033F" w:rsidRPr="007C4DA8" w:rsidRDefault="0000033F" w:rsidP="00F9368A">
          <w:pPr>
            <w:pStyle w:val="stBilgi"/>
            <w:rPr>
              <w:rFonts w:ascii="Arial" w:hAnsi="Arial" w:cs="Arial"/>
            </w:rPr>
          </w:pPr>
          <w:r w:rsidRPr="007C4DA8">
            <w:rPr>
              <w:rFonts w:ascii="Arial" w:hAnsi="Arial" w:cs="Arial"/>
            </w:rPr>
            <w:t>İŞ UNVANI</w:t>
          </w:r>
        </w:p>
      </w:tc>
      <w:tc>
        <w:tcPr>
          <w:tcW w:w="6237" w:type="dxa"/>
          <w:vAlign w:val="center"/>
        </w:tcPr>
        <w:p w:rsidR="0000033F" w:rsidRPr="007C4DA8" w:rsidRDefault="00CA61CB" w:rsidP="007D6353">
          <w:pPr>
            <w:autoSpaceDE w:val="0"/>
            <w:autoSpaceDN w:val="0"/>
            <w:adjustRightInd w:val="0"/>
            <w:spacing w:line="287" w:lineRule="auto"/>
            <w:rPr>
              <w:rFonts w:ascii="Arial" w:hAnsi="Arial" w:cs="Arial"/>
            </w:rPr>
          </w:pPr>
          <w:r>
            <w:rPr>
              <w:rFonts w:ascii="Arial" w:hAnsi="Arial" w:cs="Arial"/>
            </w:rPr>
            <w:t>Miras Yoluyla</w:t>
          </w:r>
          <w:r w:rsidR="000035AC">
            <w:rPr>
              <w:rFonts w:ascii="Arial" w:hAnsi="Arial" w:cs="Arial"/>
            </w:rPr>
            <w:t xml:space="preserve"> Arazi Devir (İntikal) </w:t>
          </w:r>
          <w:r w:rsidR="007D6353">
            <w:rPr>
              <w:rFonts w:ascii="Arial" w:hAnsi="Arial" w:cs="Arial"/>
            </w:rPr>
            <w:t>Görevlisi</w:t>
          </w:r>
        </w:p>
      </w:tc>
    </w:tr>
    <w:tr w:rsidR="0000033F" w:rsidTr="00DC7227">
      <w:trPr>
        <w:trHeight w:val="481"/>
      </w:trPr>
      <w:tc>
        <w:tcPr>
          <w:tcW w:w="1702" w:type="dxa"/>
          <w:vMerge/>
          <w:vAlign w:val="center"/>
        </w:tcPr>
        <w:p w:rsidR="0000033F" w:rsidRPr="007C4DA8" w:rsidRDefault="0000033F" w:rsidP="00F9368A">
          <w:pPr>
            <w:pStyle w:val="stBilgi"/>
            <w:rPr>
              <w:sz w:val="22"/>
              <w:szCs w:val="22"/>
            </w:rPr>
          </w:pPr>
        </w:p>
      </w:tc>
      <w:tc>
        <w:tcPr>
          <w:tcW w:w="1417" w:type="dxa"/>
          <w:vAlign w:val="center"/>
        </w:tcPr>
        <w:p w:rsidR="0000033F" w:rsidRPr="007C4DA8" w:rsidRDefault="0000033F" w:rsidP="00F9368A">
          <w:pPr>
            <w:pStyle w:val="stBilgi"/>
            <w:rPr>
              <w:rFonts w:ascii="Arial" w:hAnsi="Arial" w:cs="Arial"/>
            </w:rPr>
          </w:pPr>
          <w:r w:rsidRPr="007C4DA8">
            <w:rPr>
              <w:rFonts w:ascii="Arial" w:hAnsi="Arial" w:cs="Arial"/>
            </w:rPr>
            <w:t>BÖLÜMÜ</w:t>
          </w:r>
        </w:p>
      </w:tc>
      <w:tc>
        <w:tcPr>
          <w:tcW w:w="6237" w:type="dxa"/>
          <w:vAlign w:val="center"/>
        </w:tcPr>
        <w:p w:rsidR="0000033F" w:rsidRPr="006F07CE" w:rsidRDefault="00CA61CB" w:rsidP="00AE4FA3">
          <w:pPr>
            <w:pStyle w:val="stBilgi"/>
            <w:jc w:val="both"/>
            <w:rPr>
              <w:rFonts w:ascii="Arial" w:hAnsi="Arial" w:cs="Arial"/>
              <w:sz w:val="22"/>
              <w:szCs w:val="22"/>
            </w:rPr>
          </w:pPr>
          <w:r>
            <w:rPr>
              <w:rFonts w:ascii="Arial" w:hAnsi="Arial" w:cs="Arial"/>
              <w:sz w:val="22"/>
              <w:szCs w:val="22"/>
            </w:rPr>
            <w:t xml:space="preserve">Arazi </w:t>
          </w:r>
          <w:r w:rsidR="00AE4FA3">
            <w:rPr>
              <w:rFonts w:ascii="Arial" w:hAnsi="Arial" w:cs="Arial"/>
              <w:sz w:val="22"/>
              <w:szCs w:val="22"/>
            </w:rPr>
            <w:t xml:space="preserve">Toplulaştırma </w:t>
          </w:r>
          <w:r w:rsidR="009561DE">
            <w:rPr>
              <w:rFonts w:ascii="Arial" w:hAnsi="Arial" w:cs="Arial"/>
              <w:sz w:val="22"/>
              <w:szCs w:val="22"/>
            </w:rPr>
            <w:t xml:space="preserve">ve Tarımsal Altyapı </w:t>
          </w:r>
          <w:r w:rsidR="00234174" w:rsidRPr="006F07CE">
            <w:rPr>
              <w:rFonts w:ascii="Arial" w:hAnsi="Arial" w:cs="Arial"/>
              <w:sz w:val="22"/>
              <w:szCs w:val="22"/>
            </w:rPr>
            <w:t>Şube Müdürlüğü</w:t>
          </w:r>
        </w:p>
      </w:tc>
    </w:tr>
  </w:tbl>
  <w:p w:rsidR="0000033F" w:rsidRPr="00F87841" w:rsidRDefault="0000033F" w:rsidP="00137AA9">
    <w:pPr>
      <w:pStyle w:val="AltBilgi"/>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669F"/>
    <w:multiLevelType w:val="hybridMultilevel"/>
    <w:tmpl w:val="3CF4EAE0"/>
    <w:lvl w:ilvl="0" w:tplc="2B90AFAA">
      <w:start w:val="1"/>
      <w:numFmt w:val="bullet"/>
      <w:lvlText w:val="–"/>
      <w:lvlJc w:val="left"/>
      <w:pPr>
        <w:tabs>
          <w:tab w:val="num" w:pos="360"/>
        </w:tabs>
        <w:ind w:left="360" w:hanging="360"/>
      </w:pPr>
      <w:rPr>
        <w:rFonts w:ascii="Arial" w:hAnsi="Arial" w:hint="default"/>
      </w:rPr>
    </w:lvl>
    <w:lvl w:ilvl="1" w:tplc="2B90AFAA">
      <w:start w:val="1"/>
      <w:numFmt w:val="bullet"/>
      <w:lvlText w:val="–"/>
      <w:lvlJc w:val="left"/>
      <w:pPr>
        <w:ind w:left="1080" w:hanging="360"/>
      </w:pPr>
      <w:rPr>
        <w:rFonts w:ascii="Arial" w:hAnsi="Arial"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4D7C94"/>
    <w:multiLevelType w:val="hybridMultilevel"/>
    <w:tmpl w:val="936C1A96"/>
    <w:lvl w:ilvl="0" w:tplc="78F008FC">
      <w:start w:val="657"/>
      <w:numFmt w:val="bullet"/>
      <w:lvlText w:val="–"/>
      <w:lvlJc w:val="left"/>
      <w:pPr>
        <w:tabs>
          <w:tab w:val="num" w:pos="720"/>
        </w:tabs>
        <w:ind w:left="720" w:hanging="360"/>
      </w:pPr>
      <w:rPr>
        <w:rFonts w:ascii="Arial" w:eastAsia="Times New Roman" w:hAnsi="Arial" w:cs="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86708"/>
    <w:multiLevelType w:val="hybridMultilevel"/>
    <w:tmpl w:val="BBF2BC1E"/>
    <w:lvl w:ilvl="0" w:tplc="AE72C54A">
      <w:start w:val="1"/>
      <w:numFmt w:val="bullet"/>
      <w:lvlText w:val="–"/>
      <w:lvlJc w:val="left"/>
      <w:pPr>
        <w:tabs>
          <w:tab w:val="num" w:pos="-480"/>
        </w:tabs>
        <w:ind w:left="360" w:hanging="360"/>
      </w:pPr>
      <w:rPr>
        <w:rFonts w:ascii="Arial" w:hAnsi="Aria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0CCB01B1"/>
    <w:multiLevelType w:val="hybridMultilevel"/>
    <w:tmpl w:val="625E147E"/>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536BE8"/>
    <w:multiLevelType w:val="hybridMultilevel"/>
    <w:tmpl w:val="3982933C"/>
    <w:lvl w:ilvl="0" w:tplc="2B90AFAA">
      <w:start w:val="1"/>
      <w:numFmt w:val="bullet"/>
      <w:lvlText w:val="–"/>
      <w:lvlJc w:val="left"/>
      <w:pPr>
        <w:ind w:left="644"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A37FB"/>
    <w:multiLevelType w:val="hybridMultilevel"/>
    <w:tmpl w:val="A69EAC2E"/>
    <w:lvl w:ilvl="0" w:tplc="AF143906">
      <w:start w:val="1"/>
      <w:numFmt w:val="bullet"/>
      <w:lvlText w:val="–"/>
      <w:lvlJc w:val="left"/>
      <w:pPr>
        <w:tabs>
          <w:tab w:val="num" w:pos="-482"/>
        </w:tabs>
        <w:ind w:left="357" w:hanging="357"/>
      </w:pPr>
      <w:rPr>
        <w:rFonts w:ascii="Arial" w:hAnsi="Arial" w:hint="default"/>
      </w:rPr>
    </w:lvl>
    <w:lvl w:ilvl="1" w:tplc="041F0003" w:tentative="1">
      <w:start w:val="1"/>
      <w:numFmt w:val="bullet"/>
      <w:lvlText w:val="o"/>
      <w:lvlJc w:val="left"/>
      <w:pPr>
        <w:tabs>
          <w:tab w:val="num" w:pos="1980"/>
        </w:tabs>
        <w:ind w:left="1980" w:hanging="360"/>
      </w:pPr>
      <w:rPr>
        <w:rFonts w:ascii="Courier New" w:hAnsi="Courier New" w:hint="default"/>
      </w:rPr>
    </w:lvl>
    <w:lvl w:ilvl="2" w:tplc="041F0005" w:tentative="1">
      <w:start w:val="1"/>
      <w:numFmt w:val="bullet"/>
      <w:lvlText w:val=""/>
      <w:lvlJc w:val="left"/>
      <w:pPr>
        <w:tabs>
          <w:tab w:val="num" w:pos="2700"/>
        </w:tabs>
        <w:ind w:left="2700" w:hanging="360"/>
      </w:pPr>
      <w:rPr>
        <w:rFonts w:ascii="Wingdings" w:hAnsi="Wingdings" w:hint="default"/>
      </w:rPr>
    </w:lvl>
    <w:lvl w:ilvl="3" w:tplc="041F0001" w:tentative="1">
      <w:start w:val="1"/>
      <w:numFmt w:val="bullet"/>
      <w:lvlText w:val=""/>
      <w:lvlJc w:val="left"/>
      <w:pPr>
        <w:tabs>
          <w:tab w:val="num" w:pos="3420"/>
        </w:tabs>
        <w:ind w:left="3420" w:hanging="360"/>
      </w:pPr>
      <w:rPr>
        <w:rFonts w:ascii="Symbol" w:hAnsi="Symbol" w:hint="default"/>
      </w:rPr>
    </w:lvl>
    <w:lvl w:ilvl="4" w:tplc="041F0003" w:tentative="1">
      <w:start w:val="1"/>
      <w:numFmt w:val="bullet"/>
      <w:lvlText w:val="o"/>
      <w:lvlJc w:val="left"/>
      <w:pPr>
        <w:tabs>
          <w:tab w:val="num" w:pos="4140"/>
        </w:tabs>
        <w:ind w:left="4140" w:hanging="360"/>
      </w:pPr>
      <w:rPr>
        <w:rFonts w:ascii="Courier New" w:hAnsi="Courier New" w:hint="default"/>
      </w:rPr>
    </w:lvl>
    <w:lvl w:ilvl="5" w:tplc="041F0005" w:tentative="1">
      <w:start w:val="1"/>
      <w:numFmt w:val="bullet"/>
      <w:lvlText w:val=""/>
      <w:lvlJc w:val="left"/>
      <w:pPr>
        <w:tabs>
          <w:tab w:val="num" w:pos="4860"/>
        </w:tabs>
        <w:ind w:left="4860" w:hanging="360"/>
      </w:pPr>
      <w:rPr>
        <w:rFonts w:ascii="Wingdings" w:hAnsi="Wingdings" w:hint="default"/>
      </w:rPr>
    </w:lvl>
    <w:lvl w:ilvl="6" w:tplc="041F0001" w:tentative="1">
      <w:start w:val="1"/>
      <w:numFmt w:val="bullet"/>
      <w:lvlText w:val=""/>
      <w:lvlJc w:val="left"/>
      <w:pPr>
        <w:tabs>
          <w:tab w:val="num" w:pos="5580"/>
        </w:tabs>
        <w:ind w:left="5580" w:hanging="360"/>
      </w:pPr>
      <w:rPr>
        <w:rFonts w:ascii="Symbol" w:hAnsi="Symbol" w:hint="default"/>
      </w:rPr>
    </w:lvl>
    <w:lvl w:ilvl="7" w:tplc="041F0003" w:tentative="1">
      <w:start w:val="1"/>
      <w:numFmt w:val="bullet"/>
      <w:lvlText w:val="o"/>
      <w:lvlJc w:val="left"/>
      <w:pPr>
        <w:tabs>
          <w:tab w:val="num" w:pos="6300"/>
        </w:tabs>
        <w:ind w:left="6300" w:hanging="360"/>
      </w:pPr>
      <w:rPr>
        <w:rFonts w:ascii="Courier New" w:hAnsi="Courier New" w:hint="default"/>
      </w:rPr>
    </w:lvl>
    <w:lvl w:ilvl="8" w:tplc="041F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9894C7A"/>
    <w:multiLevelType w:val="hybridMultilevel"/>
    <w:tmpl w:val="452AB61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7106A6"/>
    <w:multiLevelType w:val="hybridMultilevel"/>
    <w:tmpl w:val="7D127EE6"/>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FB7F1C"/>
    <w:multiLevelType w:val="hybridMultilevel"/>
    <w:tmpl w:val="53565B7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7D28DD"/>
    <w:multiLevelType w:val="hybridMultilevel"/>
    <w:tmpl w:val="5F9E83C6"/>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EF27CB7"/>
    <w:multiLevelType w:val="hybridMultilevel"/>
    <w:tmpl w:val="726E84D8"/>
    <w:lvl w:ilvl="0" w:tplc="2B90AFAA">
      <w:start w:val="1"/>
      <w:numFmt w:val="bullet"/>
      <w:lvlText w:val="–"/>
      <w:lvlJc w:val="left"/>
      <w:pPr>
        <w:tabs>
          <w:tab w:val="num" w:pos="720"/>
        </w:tabs>
        <w:ind w:left="72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9F147F"/>
    <w:multiLevelType w:val="hybridMultilevel"/>
    <w:tmpl w:val="D5025FCC"/>
    <w:lvl w:ilvl="0" w:tplc="430A4010">
      <w:numFmt w:val="bullet"/>
      <w:lvlText w:val="–"/>
      <w:lvlJc w:val="left"/>
      <w:pPr>
        <w:ind w:left="720" w:hanging="360"/>
      </w:pPr>
      <w:rPr>
        <w:rFonts w:ascii="Arial" w:eastAsia="Times New Roman" w:hAnsi="Arial" w:cs="Aria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6860ABA"/>
    <w:multiLevelType w:val="hybridMultilevel"/>
    <w:tmpl w:val="57ACD05A"/>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BB6545"/>
    <w:multiLevelType w:val="hybridMultilevel"/>
    <w:tmpl w:val="B6F4657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0DE42E9"/>
    <w:multiLevelType w:val="hybridMultilevel"/>
    <w:tmpl w:val="65ACD6A6"/>
    <w:lvl w:ilvl="0" w:tplc="78F008FC">
      <w:start w:val="657"/>
      <w:numFmt w:val="bullet"/>
      <w:lvlText w:val="–"/>
      <w:lvlJc w:val="left"/>
      <w:pPr>
        <w:ind w:left="1080" w:hanging="360"/>
      </w:pPr>
      <w:rPr>
        <w:rFonts w:ascii="Arial" w:eastAsia="Times New Roman"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71EC3844"/>
    <w:multiLevelType w:val="hybridMultilevel"/>
    <w:tmpl w:val="A6C087D2"/>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DF1FB4"/>
    <w:multiLevelType w:val="hybridMultilevel"/>
    <w:tmpl w:val="46FA550E"/>
    <w:lvl w:ilvl="0" w:tplc="16DA303E">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2"/>
  </w:num>
  <w:num w:numId="4">
    <w:abstractNumId w:val="15"/>
  </w:num>
  <w:num w:numId="5">
    <w:abstractNumId w:val="8"/>
  </w:num>
  <w:num w:numId="6">
    <w:abstractNumId w:val="1"/>
  </w:num>
  <w:num w:numId="7">
    <w:abstractNumId w:val="16"/>
  </w:num>
  <w:num w:numId="8">
    <w:abstractNumId w:val="10"/>
  </w:num>
  <w:num w:numId="9">
    <w:abstractNumId w:val="5"/>
  </w:num>
  <w:num w:numId="10">
    <w:abstractNumId w:val="13"/>
  </w:num>
  <w:num w:numId="11">
    <w:abstractNumId w:val="14"/>
  </w:num>
  <w:num w:numId="12">
    <w:abstractNumId w:val="11"/>
  </w:num>
  <w:num w:numId="13">
    <w:abstractNumId w:val="6"/>
  </w:num>
  <w:num w:numId="14">
    <w:abstractNumId w:val="0"/>
  </w:num>
  <w:num w:numId="15">
    <w:abstractNumId w:val="4"/>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BAC"/>
    <w:rsid w:val="0000033F"/>
    <w:rsid w:val="00001C2C"/>
    <w:rsid w:val="000035AC"/>
    <w:rsid w:val="00007C6B"/>
    <w:rsid w:val="00016EC9"/>
    <w:rsid w:val="00036908"/>
    <w:rsid w:val="00043F47"/>
    <w:rsid w:val="00045976"/>
    <w:rsid w:val="00056213"/>
    <w:rsid w:val="00060FAD"/>
    <w:rsid w:val="00074CC9"/>
    <w:rsid w:val="000777DF"/>
    <w:rsid w:val="00096B8B"/>
    <w:rsid w:val="000A5D7E"/>
    <w:rsid w:val="000B3DFE"/>
    <w:rsid w:val="000C7BF0"/>
    <w:rsid w:val="000E2DF0"/>
    <w:rsid w:val="000F6D73"/>
    <w:rsid w:val="001026A8"/>
    <w:rsid w:val="001122F6"/>
    <w:rsid w:val="00135C44"/>
    <w:rsid w:val="00137AA9"/>
    <w:rsid w:val="00141053"/>
    <w:rsid w:val="001747FB"/>
    <w:rsid w:val="00176EBD"/>
    <w:rsid w:val="00192680"/>
    <w:rsid w:val="00192D6A"/>
    <w:rsid w:val="001A61C4"/>
    <w:rsid w:val="001C029E"/>
    <w:rsid w:val="001C2758"/>
    <w:rsid w:val="001E3FFA"/>
    <w:rsid w:val="001E6C9E"/>
    <w:rsid w:val="001F36B5"/>
    <w:rsid w:val="001F719D"/>
    <w:rsid w:val="00224333"/>
    <w:rsid w:val="00224977"/>
    <w:rsid w:val="00234174"/>
    <w:rsid w:val="002469F4"/>
    <w:rsid w:val="002537BD"/>
    <w:rsid w:val="002569BE"/>
    <w:rsid w:val="00264F09"/>
    <w:rsid w:val="00280F80"/>
    <w:rsid w:val="00281133"/>
    <w:rsid w:val="00286084"/>
    <w:rsid w:val="00295B19"/>
    <w:rsid w:val="002A3DAB"/>
    <w:rsid w:val="002B0704"/>
    <w:rsid w:val="002C1EC6"/>
    <w:rsid w:val="002E05A8"/>
    <w:rsid w:val="002E59F0"/>
    <w:rsid w:val="002F32AD"/>
    <w:rsid w:val="003023D0"/>
    <w:rsid w:val="00321617"/>
    <w:rsid w:val="00352D38"/>
    <w:rsid w:val="00354109"/>
    <w:rsid w:val="003700C3"/>
    <w:rsid w:val="00381432"/>
    <w:rsid w:val="003A4879"/>
    <w:rsid w:val="003F40CA"/>
    <w:rsid w:val="00405E2A"/>
    <w:rsid w:val="00410FA6"/>
    <w:rsid w:val="00434757"/>
    <w:rsid w:val="00440CD1"/>
    <w:rsid w:val="00444F8A"/>
    <w:rsid w:val="004534D2"/>
    <w:rsid w:val="0045506E"/>
    <w:rsid w:val="0046014A"/>
    <w:rsid w:val="00466446"/>
    <w:rsid w:val="00487B54"/>
    <w:rsid w:val="004971F5"/>
    <w:rsid w:val="004A539F"/>
    <w:rsid w:val="004A562B"/>
    <w:rsid w:val="004A74A9"/>
    <w:rsid w:val="004B3A77"/>
    <w:rsid w:val="004C272B"/>
    <w:rsid w:val="004C7106"/>
    <w:rsid w:val="004D0A5C"/>
    <w:rsid w:val="004E025E"/>
    <w:rsid w:val="004E5D8F"/>
    <w:rsid w:val="005043F6"/>
    <w:rsid w:val="005244F7"/>
    <w:rsid w:val="00536AC4"/>
    <w:rsid w:val="00562DD5"/>
    <w:rsid w:val="0059060F"/>
    <w:rsid w:val="005913F2"/>
    <w:rsid w:val="00597B29"/>
    <w:rsid w:val="005B6AB2"/>
    <w:rsid w:val="005C7864"/>
    <w:rsid w:val="005E17B7"/>
    <w:rsid w:val="005E65F1"/>
    <w:rsid w:val="005F1C6F"/>
    <w:rsid w:val="006041C3"/>
    <w:rsid w:val="00605637"/>
    <w:rsid w:val="006211EF"/>
    <w:rsid w:val="006313FC"/>
    <w:rsid w:val="00656F38"/>
    <w:rsid w:val="006716E3"/>
    <w:rsid w:val="0069076F"/>
    <w:rsid w:val="006A79BF"/>
    <w:rsid w:val="006C7BAC"/>
    <w:rsid w:val="006F07CE"/>
    <w:rsid w:val="006F09B9"/>
    <w:rsid w:val="00711F3F"/>
    <w:rsid w:val="007160B8"/>
    <w:rsid w:val="007305AE"/>
    <w:rsid w:val="00755A63"/>
    <w:rsid w:val="00755BB1"/>
    <w:rsid w:val="00773921"/>
    <w:rsid w:val="007830A2"/>
    <w:rsid w:val="00791127"/>
    <w:rsid w:val="0079246C"/>
    <w:rsid w:val="007C4DA8"/>
    <w:rsid w:val="007D0A9B"/>
    <w:rsid w:val="007D6353"/>
    <w:rsid w:val="007E3FC6"/>
    <w:rsid w:val="007F0880"/>
    <w:rsid w:val="00816536"/>
    <w:rsid w:val="00817C5A"/>
    <w:rsid w:val="00837080"/>
    <w:rsid w:val="00841782"/>
    <w:rsid w:val="00843CE3"/>
    <w:rsid w:val="00863BD0"/>
    <w:rsid w:val="008658D0"/>
    <w:rsid w:val="00885402"/>
    <w:rsid w:val="008B2C71"/>
    <w:rsid w:val="008B5E54"/>
    <w:rsid w:val="008C0898"/>
    <w:rsid w:val="008D197F"/>
    <w:rsid w:val="008D6FED"/>
    <w:rsid w:val="0090068B"/>
    <w:rsid w:val="00912621"/>
    <w:rsid w:val="00924080"/>
    <w:rsid w:val="00927F66"/>
    <w:rsid w:val="00935D51"/>
    <w:rsid w:val="00941BF9"/>
    <w:rsid w:val="00947848"/>
    <w:rsid w:val="00953D9A"/>
    <w:rsid w:val="009561DE"/>
    <w:rsid w:val="00991921"/>
    <w:rsid w:val="0099448B"/>
    <w:rsid w:val="009A69DE"/>
    <w:rsid w:val="009C05AC"/>
    <w:rsid w:val="009C6E03"/>
    <w:rsid w:val="009E3307"/>
    <w:rsid w:val="009F098F"/>
    <w:rsid w:val="009F5174"/>
    <w:rsid w:val="009F6F35"/>
    <w:rsid w:val="00A30940"/>
    <w:rsid w:val="00A41568"/>
    <w:rsid w:val="00A45AA9"/>
    <w:rsid w:val="00A5501E"/>
    <w:rsid w:val="00A65CF6"/>
    <w:rsid w:val="00A76D70"/>
    <w:rsid w:val="00A850F3"/>
    <w:rsid w:val="00A85130"/>
    <w:rsid w:val="00A852DE"/>
    <w:rsid w:val="00A906EC"/>
    <w:rsid w:val="00A916F2"/>
    <w:rsid w:val="00A92867"/>
    <w:rsid w:val="00A9590C"/>
    <w:rsid w:val="00AA1B55"/>
    <w:rsid w:val="00AA5ADC"/>
    <w:rsid w:val="00AE0B91"/>
    <w:rsid w:val="00AE4FA3"/>
    <w:rsid w:val="00AF336A"/>
    <w:rsid w:val="00AF5BD2"/>
    <w:rsid w:val="00B0188F"/>
    <w:rsid w:val="00B05F3F"/>
    <w:rsid w:val="00B13C7D"/>
    <w:rsid w:val="00B21B61"/>
    <w:rsid w:val="00B23C99"/>
    <w:rsid w:val="00B35647"/>
    <w:rsid w:val="00B36AC9"/>
    <w:rsid w:val="00B56CB6"/>
    <w:rsid w:val="00B62312"/>
    <w:rsid w:val="00B74E1D"/>
    <w:rsid w:val="00B92F86"/>
    <w:rsid w:val="00BE33BA"/>
    <w:rsid w:val="00BF3235"/>
    <w:rsid w:val="00BF54EA"/>
    <w:rsid w:val="00BF7D4C"/>
    <w:rsid w:val="00C0147B"/>
    <w:rsid w:val="00C01CC6"/>
    <w:rsid w:val="00C11479"/>
    <w:rsid w:val="00C11BE5"/>
    <w:rsid w:val="00C26314"/>
    <w:rsid w:val="00C3372F"/>
    <w:rsid w:val="00C36A61"/>
    <w:rsid w:val="00C40F42"/>
    <w:rsid w:val="00C42502"/>
    <w:rsid w:val="00C47376"/>
    <w:rsid w:val="00C71EB1"/>
    <w:rsid w:val="00CA61CB"/>
    <w:rsid w:val="00CA6AE1"/>
    <w:rsid w:val="00CB4657"/>
    <w:rsid w:val="00CB4DCC"/>
    <w:rsid w:val="00CC2215"/>
    <w:rsid w:val="00CD6CB5"/>
    <w:rsid w:val="00CE015E"/>
    <w:rsid w:val="00CF0E19"/>
    <w:rsid w:val="00D1093D"/>
    <w:rsid w:val="00D26D5E"/>
    <w:rsid w:val="00D545B2"/>
    <w:rsid w:val="00D567AB"/>
    <w:rsid w:val="00D57985"/>
    <w:rsid w:val="00DC2C1B"/>
    <w:rsid w:val="00DC7227"/>
    <w:rsid w:val="00DF456A"/>
    <w:rsid w:val="00E024F7"/>
    <w:rsid w:val="00E07A8E"/>
    <w:rsid w:val="00E26EFD"/>
    <w:rsid w:val="00E3615C"/>
    <w:rsid w:val="00E36591"/>
    <w:rsid w:val="00E37BCC"/>
    <w:rsid w:val="00E50C51"/>
    <w:rsid w:val="00E60FF0"/>
    <w:rsid w:val="00E75C83"/>
    <w:rsid w:val="00E76DDE"/>
    <w:rsid w:val="00E8623D"/>
    <w:rsid w:val="00E936DF"/>
    <w:rsid w:val="00EB7510"/>
    <w:rsid w:val="00EB789B"/>
    <w:rsid w:val="00EC5565"/>
    <w:rsid w:val="00ED3A21"/>
    <w:rsid w:val="00EE0491"/>
    <w:rsid w:val="00F029B4"/>
    <w:rsid w:val="00F15296"/>
    <w:rsid w:val="00F26A37"/>
    <w:rsid w:val="00F2703B"/>
    <w:rsid w:val="00F31327"/>
    <w:rsid w:val="00F324DB"/>
    <w:rsid w:val="00F33404"/>
    <w:rsid w:val="00F35903"/>
    <w:rsid w:val="00F4191E"/>
    <w:rsid w:val="00F61607"/>
    <w:rsid w:val="00F769CE"/>
    <w:rsid w:val="00F87841"/>
    <w:rsid w:val="00F9368A"/>
    <w:rsid w:val="00FA100E"/>
    <w:rsid w:val="00FA404D"/>
    <w:rsid w:val="00FB3016"/>
    <w:rsid w:val="00FE12FA"/>
    <w:rsid w:val="00FF24F3"/>
    <w:rsid w:val="00FF2F11"/>
    <w:rsid w:val="00FF3C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67C01D-E908-49AC-9C07-070E87DC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style>
  <w:style w:type="character" w:customStyle="1" w:styleId="stBilgiChar">
    <w:name w:val="Üst 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style>
  <w:style w:type="character" w:customStyle="1" w:styleId="AltBilgiChar">
    <w:name w:val="Alt 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hAnsi="Tahoma" w:cs="Tahoma"/>
      <w:sz w:val="16"/>
      <w:szCs w:val="16"/>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34"/>
    <w:qFormat/>
    <w:rsid w:val="00837080"/>
    <w:pPr>
      <w:ind w:left="708"/>
    </w:pPr>
  </w:style>
  <w:style w:type="paragraph" w:styleId="NormalWeb">
    <w:name w:val="Normal (Web)"/>
    <w:basedOn w:val="Normal"/>
    <w:unhideWhenUsed/>
    <w:rsid w:val="003700C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01848">
      <w:bodyDiv w:val="1"/>
      <w:marLeft w:val="0"/>
      <w:marRight w:val="0"/>
      <w:marTop w:val="0"/>
      <w:marBottom w:val="0"/>
      <w:divBdr>
        <w:top w:val="none" w:sz="0" w:space="0" w:color="auto"/>
        <w:left w:val="none" w:sz="0" w:space="0" w:color="auto"/>
        <w:bottom w:val="none" w:sz="0" w:space="0" w:color="auto"/>
        <w:right w:val="none" w:sz="0" w:space="0" w:color="auto"/>
      </w:divBdr>
    </w:div>
    <w:div w:id="87164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4BBF20-F8E0-41B9-BEB9-A3902A1CB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9AE335-319A-4F2C-8DD3-B0802057AA3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E363314-B5B4-4384-ACA4-2B9207D3A9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İŞİN KISA TANIMI:</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İŞİN KISA TANIMI:</dc:title>
  <dc:subject/>
  <dc:creator>ferhan.simsek</dc:creator>
  <cp:keywords/>
  <cp:lastModifiedBy>Olcay KARAKUŞ</cp:lastModifiedBy>
  <cp:revision>2</cp:revision>
  <cp:lastPrinted>2015-08-24T11:31:00Z</cp:lastPrinted>
  <dcterms:created xsi:type="dcterms:W3CDTF">2024-07-04T11:33:00Z</dcterms:created>
  <dcterms:modified xsi:type="dcterms:W3CDTF">2024-07-04T11:33:00Z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